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ahoma" w:ascii="Tahoma" w:hAnsi="Tahoma"/>
          <w:sz w:val="32"/>
          <w:szCs w:val="32"/>
          <w:u w:val="single"/>
        </w:rPr>
        <w:t xml:space="preserve">Prihláška na kurz </w:t>
      </w:r>
      <w:r>
        <w:rPr>
          <w:rFonts w:cs="Tahoma" w:ascii="Tahoma" w:hAnsi="Tahoma"/>
          <w:b/>
          <w:bCs/>
          <w:i/>
          <w:iCs/>
          <w:sz w:val="32"/>
          <w:szCs w:val="32"/>
          <w:u w:val="single"/>
        </w:rPr>
        <w:t>Príprava bojového plánu</w:t>
      </w:r>
    </w:p>
    <w:p>
      <w:pPr>
        <w:pStyle w:val="Normal"/>
        <w:jc w:val="center"/>
        <w:rPr/>
      </w:pPr>
      <w:r>
        <w:rPr>
          <w:rFonts w:cs="Tahoma" w:ascii="Tahoma" w:hAnsi="Tahoma"/>
          <w:i/>
          <w:iCs/>
        </w:rPr>
        <w:t>28.10.2016 – 29.10.2016, Kežmarok</w:t>
      </w:r>
    </w:p>
    <w:p>
      <w:pPr>
        <w:pStyle w:val="Normal"/>
        <w:jc w:val="center"/>
        <w:rPr>
          <w:rFonts w:ascii="Tahoma" w:hAnsi="Tahoma" w:cs="Tahoma"/>
          <w:i/>
          <w:i/>
          <w:iCs/>
        </w:rPr>
      </w:pPr>
      <w:r>
        <w:rPr>
          <w:rFonts w:cs="Tahoma" w:ascii="Tahoma" w:hAnsi="Tahoma"/>
          <w:i/>
          <w:iCs/>
        </w:rPr>
      </w:r>
    </w:p>
    <w:p>
      <w:pPr>
        <w:pStyle w:val="Normal"/>
        <w:jc w:val="center"/>
        <w:rPr>
          <w:rFonts w:ascii="Tahoma" w:hAnsi="Tahoma" w:cs="Tahoma"/>
          <w:i/>
          <w:i/>
          <w:iCs/>
        </w:rPr>
      </w:pPr>
      <w:r>
        <w:rPr>
          <w:rFonts w:cs="Tahoma" w:ascii="Tahoma" w:hAnsi="Tahoma"/>
          <w:i/>
          <w:iCs/>
        </w:rPr>
      </w:r>
    </w:p>
    <w:p>
      <w:pPr>
        <w:pStyle w:val="Normal"/>
        <w:jc w:val="center"/>
        <w:rPr>
          <w:rFonts w:ascii="Tahoma" w:hAnsi="Tahoma" w:cs="Tahoma"/>
          <w:i/>
          <w:i/>
          <w:iCs/>
        </w:rPr>
      </w:pPr>
      <w:r>
        <w:rPr>
          <w:rFonts w:cs="Tahoma" w:ascii="Tahoma" w:hAnsi="Tahoma"/>
          <w:i/>
          <w:iCs/>
        </w:rPr>
      </w:r>
    </w:p>
    <w:p>
      <w:pPr>
        <w:pStyle w:val="Normal"/>
        <w:jc w:val="left"/>
        <w:rPr>
          <w:rFonts w:ascii="Tahoma" w:hAnsi="Tahoma" w:cs="Tahoma"/>
          <w:i w:val="false"/>
          <w:i w:val="false"/>
          <w:iCs w:val="false"/>
        </w:rPr>
      </w:pPr>
      <w:r>
        <w:rPr>
          <w:rFonts w:cs="Tahoma" w:ascii="Tahoma" w:hAnsi="Tahoma"/>
          <w:i w:val="false"/>
          <w:iCs w:val="false"/>
        </w:rPr>
        <w:t>Meno:</w:t>
      </w:r>
    </w:p>
    <w:p>
      <w:pPr>
        <w:pStyle w:val="Normal"/>
        <w:jc w:val="left"/>
        <w:rPr>
          <w:rFonts w:ascii="Tahoma" w:hAnsi="Tahoma" w:cs="Tahoma"/>
          <w:i w:val="false"/>
          <w:i w:val="false"/>
          <w:iCs w:val="false"/>
        </w:rPr>
      </w:pPr>
      <w:r>
        <w:rPr>
          <w:rFonts w:cs="Tahoma" w:ascii="Tahoma" w:hAnsi="Tahoma"/>
          <w:i w:val="false"/>
          <w:iCs w:val="false"/>
        </w:rPr>
        <w:t>Priezvisko:</w:t>
      </w:r>
    </w:p>
    <w:p>
      <w:pPr>
        <w:pStyle w:val="Normal"/>
        <w:jc w:val="left"/>
        <w:rPr>
          <w:rFonts w:ascii="Tahoma" w:hAnsi="Tahoma" w:cs="Tahoma"/>
          <w:i w:val="false"/>
          <w:i w:val="false"/>
          <w:iCs w:val="false"/>
        </w:rPr>
      </w:pPr>
      <w:r>
        <w:rPr>
          <w:rFonts w:cs="Tahoma" w:ascii="Tahoma" w:hAnsi="Tahoma"/>
          <w:i w:val="false"/>
          <w:iCs w:val="false"/>
        </w:rPr>
        <w:t>Dátum narodenia:</w:t>
      </w:r>
    </w:p>
    <w:p>
      <w:pPr>
        <w:pStyle w:val="Normal"/>
        <w:jc w:val="left"/>
        <w:rPr>
          <w:rFonts w:ascii="Tahoma" w:hAnsi="Tahoma" w:cs="Tahoma"/>
          <w:i w:val="false"/>
          <w:i w:val="false"/>
          <w:iCs w:val="false"/>
        </w:rPr>
      </w:pPr>
      <w:r>
        <w:rPr>
          <w:rFonts w:cs="Tahoma" w:ascii="Tahoma" w:hAnsi="Tahoma"/>
          <w:i w:val="false"/>
          <w:iCs w:val="false"/>
        </w:rPr>
        <w:t>Telefonický kontakt:</w:t>
      </w:r>
    </w:p>
    <w:p>
      <w:pPr>
        <w:pStyle w:val="Normal"/>
        <w:jc w:val="left"/>
        <w:rPr/>
      </w:pPr>
      <w:r>
        <w:rPr>
          <w:rFonts w:cs="Tahoma" w:ascii="Tahoma" w:hAnsi="Tahoma"/>
          <w:i w:val="false"/>
          <w:iCs w:val="false"/>
        </w:rPr>
        <w:t>E-mail:</w:t>
      </w:r>
    </w:p>
    <w:p>
      <w:pPr>
        <w:pStyle w:val="Normal"/>
        <w:jc w:val="left"/>
        <w:rPr/>
      </w:pPr>
      <w:r>
        <w:rPr>
          <w:rFonts w:cs="Tahoma" w:ascii="Tahoma" w:hAnsi="Tahoma"/>
          <w:i w:val="false"/>
          <w:iCs w:val="false"/>
        </w:rPr>
        <w:t>Poznámka:</w:t>
      </w:r>
    </w:p>
    <w:p>
      <w:pPr>
        <w:pStyle w:val="Normal"/>
        <w:jc w:val="left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left"/>
        <w:rPr/>
      </w:pPr>
      <w:r>
        <w:rPr>
          <w:rFonts w:cs="Tahoma" w:ascii="Tahoma" w:hAnsi="Tahoma"/>
          <w:b/>
          <w:bCs/>
        </w:rPr>
        <w:t>Náplň kurzu Príprava bojového plánu:</w:t>
      </w:r>
      <w:r>
        <w:rPr>
          <w:rFonts w:cs="Lato;sans-serif" w:ascii="Lato;sans-serif" w:hAnsi="Lato;sans-serif"/>
          <w:b w:val="false"/>
          <w:i w:val="false"/>
          <w:caps w:val="false"/>
          <w:smallCaps w:val="false"/>
          <w:color w:val="2B2B2B"/>
          <w:spacing w:val="0"/>
          <w:sz w:val="24"/>
        </w:rPr>
        <w:br/>
        <w:t>Príprava bojového plánu formou praktickej ukážky všetkých činností na simulovanej misi</w:t>
      </w:r>
      <w:r>
        <w:rPr>
          <w:rFonts w:cs="Lato;sans-serif" w:ascii="Lato;sans-serif" w:hAnsi="Lato;sans-serif"/>
          <w:b w:val="false"/>
          <w:i w:val="false"/>
          <w:caps w:val="false"/>
          <w:smallCaps w:val="false"/>
          <w:color w:val="2B2B2B"/>
          <w:spacing w:val="0"/>
          <w:sz w:val="24"/>
        </w:rPr>
        <w:t>i.</w:t>
      </w:r>
    </w:p>
    <w:p>
      <w:pPr>
        <w:pStyle w:val="Normal"/>
        <w:jc w:val="left"/>
        <w:rPr>
          <w:rFonts w:ascii="Lato;sans-serif" w:hAnsi="Lato;sans-serif" w:cs="Lato;sans-serif"/>
          <w:b w:val="false"/>
          <w:b w:val="false"/>
          <w:i w:val="false"/>
          <w:i w:val="false"/>
          <w:caps w:val="false"/>
          <w:smallCaps w:val="false"/>
          <w:color w:val="2B2B2B"/>
          <w:spacing w:val="0"/>
          <w:sz w:val="24"/>
        </w:rPr>
      </w:pPr>
      <w:r>
        <w:rPr>
          <w:rFonts w:cs="Lato;sans-serif" w:ascii="Lato;sans-serif" w:hAnsi="Lato;sans-serif"/>
          <w:b w:val="false"/>
          <w:i w:val="false"/>
          <w:caps w:val="false"/>
          <w:smallCaps w:val="false"/>
          <w:color w:val="2B2B2B"/>
          <w:spacing w:val="0"/>
          <w:sz w:val="24"/>
        </w:rPr>
      </w:r>
    </w:p>
    <w:p>
      <w:pPr>
        <w:pStyle w:val="Normal"/>
        <w:jc w:val="left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>Cena kurzu je 5 € na osobu.</w:t>
      </w:r>
    </w:p>
    <w:p>
      <w:pPr>
        <w:pStyle w:val="Normal"/>
        <w:jc w:val="left"/>
        <w:rPr/>
      </w:pPr>
      <w:r>
        <w:rPr/>
      </w:r>
    </w:p>
    <w:p>
      <w:pPr>
        <w:pStyle w:val="Telotextu"/>
        <w:widowControl/>
        <w:spacing w:lineRule="atLeast" w:line="360" w:before="0" w:after="0"/>
        <w:ind w:left="0" w:right="0" w:hanging="0"/>
        <w:rPr/>
      </w:pPr>
      <w:r>
        <w:rPr>
          <w:rFonts w:cs="Tahoma" w:ascii="Tahoma" w:hAnsi="Tahoma"/>
          <w:b w:val="false"/>
          <w:i w:val="false"/>
          <w:caps w:val="false"/>
          <w:smallCaps w:val="false"/>
          <w:color w:val="2B2B2B"/>
          <w:spacing w:val="0"/>
          <w:sz w:val="24"/>
        </w:rPr>
        <w:t>Minimálna účasť 8 ľudí, maximálna 14. Po naplnení kurzu môžu byť prípadn</w:t>
      </w:r>
      <w:r>
        <w:rPr>
          <w:rFonts w:cs="Tahoma" w:ascii="Tahoma" w:hAnsi="Tahoma"/>
          <w:b w:val="false"/>
          <w:i w:val="false"/>
          <w:caps w:val="false"/>
          <w:smallCaps w:val="false"/>
          <w:color w:val="2B2B2B"/>
          <w:spacing w:val="0"/>
          <w:sz w:val="24"/>
        </w:rPr>
        <w:t>í</w:t>
      </w:r>
      <w:r>
        <w:rPr>
          <w:rFonts w:cs="Tahoma" w:ascii="Tahoma" w:hAnsi="Tahoma"/>
          <w:b w:val="false"/>
          <w:i w:val="false"/>
          <w:caps w:val="false"/>
          <w:smallCaps w:val="false"/>
          <w:color w:val="2B2B2B"/>
          <w:spacing w:val="0"/>
          <w:sz w:val="24"/>
        </w:rPr>
        <w:t xml:space="preserve"> uchádzači zaradení k náhradníkom. V prípade nenaplnenia minimálneho stavu bude termín kurzu preložený. Registrácie posielajte na kontaktný </w:t>
      </w:r>
      <w:r>
        <w:rPr>
          <w:rFonts w:cs="Tahoma" w:ascii="Tahoma" w:hAnsi="Tahoma"/>
          <w:b w:val="false"/>
          <w:i w:val="false"/>
          <w:caps w:val="false"/>
          <w:smallCaps w:val="false"/>
          <w:color w:val="2B2B2B"/>
          <w:spacing w:val="0"/>
          <w:sz w:val="24"/>
        </w:rPr>
        <w:t>e-</w:t>
      </w:r>
      <w:r>
        <w:rPr>
          <w:rFonts w:cs="Tahoma" w:ascii="Tahoma" w:hAnsi="Tahoma"/>
          <w:b w:val="false"/>
          <w:i w:val="false"/>
          <w:caps w:val="false"/>
          <w:smallCaps w:val="false"/>
          <w:color w:val="2B2B2B"/>
          <w:spacing w:val="0"/>
          <w:sz w:val="24"/>
        </w:rPr>
        <w:t xml:space="preserve">mail </w:t>
      </w:r>
      <w:r>
        <w:rPr>
          <w:rStyle w:val="Silnzvraznenie"/>
          <w:rFonts w:cs="Tahoma" w:ascii="Tahoma" w:hAnsi="Tahoma"/>
          <w:b/>
          <w:i w:val="false"/>
          <w:caps w:val="false"/>
          <w:smallCaps w:val="false"/>
          <w:color w:val="2B2B2B"/>
          <w:spacing w:val="0"/>
          <w:sz w:val="24"/>
        </w:rPr>
        <w:t>info@milsim-portál.sk</w:t>
      </w:r>
      <w:r>
        <w:rPr>
          <w:rFonts w:cs="Tahoma" w:ascii="Tahoma" w:hAnsi="Tahoma"/>
          <w:b w:val="false"/>
          <w:i w:val="false"/>
          <w:caps w:val="false"/>
          <w:smallCaps w:val="false"/>
          <w:color w:val="2B2B2B"/>
          <w:spacing w:val="0"/>
          <w:sz w:val="24"/>
        </w:rPr>
        <w:t xml:space="preserve">. Celý priebeh kurzu sa odohráva v teréne, </w:t>
      </w:r>
      <w:r>
        <w:rPr>
          <w:rFonts w:cs="Tahoma" w:ascii="Tahoma" w:hAnsi="Tahoma"/>
          <w:b w:val="false"/>
          <w:i w:val="false"/>
          <w:caps w:val="false"/>
          <w:smallCaps w:val="false"/>
          <w:color w:val="2B2B2B"/>
          <w:spacing w:val="0"/>
          <w:sz w:val="24"/>
        </w:rPr>
        <w:t>preto</w:t>
      </w:r>
      <w:r>
        <w:rPr>
          <w:rFonts w:cs="Tahoma" w:ascii="Tahoma" w:hAnsi="Tahoma"/>
          <w:b w:val="false"/>
          <w:i w:val="false"/>
          <w:caps w:val="false"/>
          <w:smallCaps w:val="false"/>
          <w:color w:val="2B2B2B"/>
          <w:spacing w:val="0"/>
          <w:sz w:val="24"/>
        </w:rPr>
        <w:t xml:space="preserve"> treba byť pripravený (spacák, </w:t>
      </w:r>
      <w:r>
        <w:rPr>
          <w:rFonts w:cs="Tahoma" w:ascii="Tahoma" w:hAnsi="Tahoma"/>
          <w:b w:val="false"/>
          <w:i w:val="false"/>
          <w:caps w:val="false"/>
          <w:smallCaps w:val="false"/>
          <w:color w:val="2B2B2B"/>
          <w:spacing w:val="0"/>
          <w:sz w:val="24"/>
        </w:rPr>
        <w:t>jedlo, voda, obuv...</w:t>
      </w:r>
      <w:r>
        <w:rPr>
          <w:rFonts w:cs="Tahoma" w:ascii="Tahoma" w:hAnsi="Tahoma"/>
          <w:b w:val="false"/>
          <w:i w:val="false"/>
          <w:caps w:val="false"/>
          <w:smallCaps w:val="false"/>
          <w:color w:val="2B2B2B"/>
          <w:spacing w:val="0"/>
          <w:sz w:val="24"/>
        </w:rPr>
        <w:t xml:space="preserve">). </w:t>
      </w:r>
      <w:r>
        <w:rPr>
          <w:rFonts w:cs="Tahoma" w:ascii="Tahoma" w:hAnsi="Tahoma"/>
          <w:b w:val="false"/>
          <w:i w:val="false"/>
          <w:caps w:val="false"/>
          <w:smallCaps w:val="false"/>
          <w:color w:val="2B2B2B"/>
          <w:spacing w:val="0"/>
          <w:sz w:val="24"/>
        </w:rPr>
        <w:t>K</w:t>
      </w:r>
      <w:r>
        <w:rPr>
          <w:rFonts w:cs="Tahoma" w:ascii="Tahoma" w:hAnsi="Tahoma"/>
          <w:b w:val="false"/>
          <w:i w:val="false"/>
          <w:caps w:val="false"/>
          <w:smallCaps w:val="false"/>
          <w:color w:val="2B2B2B"/>
          <w:spacing w:val="0"/>
          <w:sz w:val="24"/>
        </w:rPr>
        <w:t>urz preb</w:t>
      </w:r>
      <w:r>
        <w:rPr>
          <w:rFonts w:cs="Tahoma" w:ascii="Tahoma" w:hAnsi="Tahoma"/>
          <w:b w:val="false"/>
          <w:i w:val="false"/>
          <w:caps w:val="false"/>
          <w:smallCaps w:val="false"/>
          <w:color w:val="2B2B2B"/>
          <w:spacing w:val="0"/>
          <w:sz w:val="24"/>
        </w:rPr>
        <w:t>ehne</w:t>
      </w:r>
      <w:r>
        <w:rPr>
          <w:rFonts w:cs="Tahoma" w:ascii="Tahoma" w:hAnsi="Tahoma"/>
          <w:b w:val="false"/>
          <w:i w:val="false"/>
          <w:caps w:val="false"/>
          <w:smallCaps w:val="false"/>
          <w:color w:val="2B2B2B"/>
          <w:spacing w:val="0"/>
          <w:sz w:val="24"/>
        </w:rPr>
        <w:t xml:space="preserve"> za každého počasia. Začiatok kurzu je v piatok o 18:00 a ukončenie v sobotu o 18:00 hod.</w:t>
      </w:r>
    </w:p>
    <w:p>
      <w:pPr>
        <w:pStyle w:val="Telotextu"/>
        <w:widowControl/>
        <w:spacing w:lineRule="atLeast" w:line="360" w:before="0" w:after="360"/>
        <w:ind w:left="0" w:right="0" w:hanging="0"/>
        <w:rPr/>
      </w:pPr>
      <w:r>
        <w:rPr>
          <w:rFonts w:cs="Tahoma" w:ascii="Tahoma" w:hAnsi="Tahoma"/>
          <w:b w:val="false"/>
          <w:i w:val="false"/>
          <w:caps w:val="false"/>
          <w:smallCaps w:val="false"/>
          <w:color w:val="2B2B2B"/>
          <w:spacing w:val="0"/>
          <w:sz w:val="24"/>
        </w:rPr>
        <w:t xml:space="preserve">WARRIOR kurzy sú koncipované tak, aby si účastník informácie obsiahnuté v prednáškach vždy precvičil formou praktického cvičenia a drilu priamo v teréne. To všetko prebieha pod velením inštruktora. Kurz </w:t>
      </w:r>
      <w:r>
        <w:rPr>
          <w:rFonts w:cs="Tahoma" w:ascii="Tahoma" w:hAnsi="Tahoma"/>
          <w:b w:val="false"/>
          <w:i w:val="false"/>
          <w:caps w:val="false"/>
          <w:smallCaps w:val="false"/>
          <w:color w:val="2B2B2B"/>
          <w:spacing w:val="0"/>
          <w:sz w:val="24"/>
        </w:rPr>
        <w:t>bude prebiehať</w:t>
      </w:r>
      <w:r>
        <w:rPr>
          <w:rFonts w:cs="Tahoma" w:ascii="Tahoma" w:hAnsi="Tahoma"/>
          <w:b w:val="false"/>
          <w:i w:val="false"/>
          <w:caps w:val="false"/>
          <w:smallCaps w:val="false"/>
          <w:color w:val="2B2B2B"/>
          <w:spacing w:val="0"/>
          <w:sz w:val="24"/>
        </w:rPr>
        <w:t xml:space="preserve"> formou simulácie vojenskej misie.</w:t>
      </w:r>
    </w:p>
    <w:p>
      <w:pPr>
        <w:pStyle w:val="Telotextu"/>
        <w:widowControl/>
        <w:spacing w:lineRule="atLeast" w:line="360" w:before="0" w:after="360"/>
        <w:ind w:left="0" w:right="0" w:hanging="0"/>
        <w:rPr>
          <w:rFonts w:ascii="Tahoma" w:hAnsi="Tahoma" w:cs="Tahoma"/>
          <w:b w:val="false"/>
          <w:b w:val="false"/>
          <w:i w:val="false"/>
          <w:i w:val="false"/>
          <w:caps w:val="false"/>
          <w:smallCaps w:val="false"/>
          <w:color w:val="2B2B2B"/>
          <w:spacing w:val="0"/>
          <w:sz w:val="24"/>
        </w:rPr>
      </w:pPr>
      <w:r>
        <w:rPr>
          <w:rFonts w:cs="Tahoma" w:ascii="Tahoma" w:hAnsi="Tahoma"/>
          <w:b/>
          <w:bCs/>
          <w:i w:val="false"/>
          <w:caps w:val="false"/>
          <w:smallCaps w:val="false"/>
          <w:color w:val="2B2B2B"/>
          <w:spacing w:val="0"/>
          <w:sz w:val="24"/>
        </w:rPr>
        <w:t>Povinné vybavenie:</w:t>
      </w:r>
    </w:p>
    <w:p>
      <w:pPr>
        <w:pStyle w:val="Telotextu"/>
        <w:widowControl/>
        <w:numPr>
          <w:ilvl w:val="0"/>
          <w:numId w:val="2"/>
        </w:numPr>
        <w:tabs>
          <w:tab w:val="left" w:pos="300" w:leader="none"/>
        </w:tabs>
        <w:spacing w:lineRule="atLeast" w:line="360" w:before="0" w:after="0"/>
        <w:ind w:left="300" w:right="0" w:hanging="0"/>
        <w:rPr>
          <w:rFonts w:ascii="Tahoma" w:hAnsi="Tahoma" w:cs="Tahoma"/>
          <w:b w:val="false"/>
          <w:b w:val="false"/>
          <w:i w:val="false"/>
          <w:i w:val="false"/>
          <w:caps w:val="false"/>
          <w:smallCaps w:val="false"/>
          <w:color w:val="2B2B2B"/>
          <w:spacing w:val="0"/>
          <w:sz w:val="24"/>
        </w:rPr>
      </w:pPr>
      <w:r>
        <w:rPr>
          <w:rFonts w:cs="Tahoma" w:ascii="Tahoma" w:hAnsi="Tahoma"/>
          <w:b w:val="false"/>
          <w:i w:val="false"/>
          <w:caps w:val="false"/>
          <w:smallCaps w:val="false"/>
          <w:color w:val="2B2B2B"/>
          <w:spacing w:val="0"/>
          <w:sz w:val="24"/>
        </w:rPr>
        <w:t>dlhá airsoftová zbraň</w:t>
      </w:r>
    </w:p>
    <w:p>
      <w:pPr>
        <w:pStyle w:val="Telotextu"/>
        <w:widowControl/>
        <w:numPr>
          <w:ilvl w:val="0"/>
          <w:numId w:val="2"/>
        </w:numPr>
        <w:tabs>
          <w:tab w:val="left" w:pos="300" w:leader="none"/>
        </w:tabs>
        <w:spacing w:lineRule="atLeast" w:line="360" w:before="0" w:after="0"/>
        <w:ind w:left="300" w:right="0" w:hanging="0"/>
        <w:rPr>
          <w:rFonts w:ascii="Tahoma" w:hAnsi="Tahoma" w:cs="Tahoma"/>
          <w:b w:val="false"/>
          <w:b w:val="false"/>
          <w:i w:val="false"/>
          <w:i w:val="false"/>
          <w:caps w:val="false"/>
          <w:smallCaps w:val="false"/>
          <w:color w:val="2B2B2B"/>
          <w:spacing w:val="0"/>
          <w:sz w:val="24"/>
        </w:rPr>
      </w:pPr>
      <w:r>
        <w:rPr>
          <w:rFonts w:cs="Tahoma" w:ascii="Tahoma" w:hAnsi="Tahoma"/>
          <w:b w:val="false"/>
          <w:i w:val="false"/>
          <w:caps w:val="false"/>
          <w:smallCaps w:val="false"/>
          <w:color w:val="2B2B2B"/>
          <w:spacing w:val="0"/>
          <w:sz w:val="24"/>
        </w:rPr>
        <w:t>ochrana zraku</w:t>
      </w:r>
    </w:p>
    <w:p>
      <w:pPr>
        <w:pStyle w:val="Telotextu"/>
        <w:widowControl/>
        <w:numPr>
          <w:ilvl w:val="0"/>
          <w:numId w:val="2"/>
        </w:numPr>
        <w:tabs>
          <w:tab w:val="left" w:pos="300" w:leader="none"/>
        </w:tabs>
        <w:spacing w:lineRule="atLeast" w:line="360" w:before="0" w:after="0"/>
        <w:ind w:left="300" w:right="0" w:hanging="0"/>
        <w:rPr>
          <w:rFonts w:ascii="Tahoma" w:hAnsi="Tahoma" w:cs="Tahoma"/>
          <w:b w:val="false"/>
          <w:b w:val="false"/>
          <w:i w:val="false"/>
          <w:i w:val="false"/>
          <w:caps w:val="false"/>
          <w:smallCaps w:val="false"/>
          <w:color w:val="2B2B2B"/>
          <w:spacing w:val="0"/>
          <w:sz w:val="24"/>
        </w:rPr>
      </w:pPr>
      <w:r>
        <w:rPr>
          <w:rFonts w:cs="Tahoma" w:ascii="Tahoma" w:hAnsi="Tahoma"/>
          <w:b w:val="false"/>
          <w:i w:val="false"/>
          <w:caps w:val="false"/>
          <w:smallCaps w:val="false"/>
          <w:color w:val="2B2B2B"/>
          <w:spacing w:val="0"/>
          <w:sz w:val="24"/>
        </w:rPr>
        <w:t>osobná lekárnička jednotlivca</w:t>
      </w:r>
    </w:p>
    <w:p>
      <w:pPr>
        <w:pStyle w:val="Telotextu"/>
        <w:widowControl/>
        <w:numPr>
          <w:ilvl w:val="0"/>
          <w:numId w:val="2"/>
        </w:numPr>
        <w:tabs>
          <w:tab w:val="left" w:pos="300" w:leader="none"/>
        </w:tabs>
        <w:spacing w:lineRule="atLeast" w:line="360" w:before="0" w:after="0"/>
        <w:ind w:left="300" w:right="0" w:hanging="0"/>
        <w:rPr>
          <w:rFonts w:ascii="Tahoma" w:hAnsi="Tahoma" w:cs="Tahoma"/>
          <w:b w:val="false"/>
          <w:b w:val="false"/>
          <w:i w:val="false"/>
          <w:i w:val="false"/>
          <w:caps w:val="false"/>
          <w:smallCaps w:val="false"/>
          <w:color w:val="2B2B2B"/>
          <w:spacing w:val="0"/>
          <w:sz w:val="24"/>
        </w:rPr>
      </w:pPr>
      <w:r>
        <w:rPr>
          <w:rFonts w:cs="Tahoma" w:ascii="Tahoma" w:hAnsi="Tahoma"/>
          <w:b w:val="false"/>
          <w:i w:val="false"/>
          <w:caps w:val="false"/>
          <w:smallCaps w:val="false"/>
          <w:color w:val="2B2B2B"/>
          <w:spacing w:val="0"/>
          <w:sz w:val="24"/>
        </w:rPr>
        <w:t>maskovacia uniforma</w:t>
      </w:r>
    </w:p>
    <w:p>
      <w:pPr>
        <w:pStyle w:val="Telotextu"/>
        <w:widowControl/>
        <w:numPr>
          <w:ilvl w:val="0"/>
          <w:numId w:val="2"/>
        </w:numPr>
        <w:tabs>
          <w:tab w:val="left" w:pos="300" w:leader="none"/>
        </w:tabs>
        <w:spacing w:lineRule="atLeast" w:line="360" w:before="0" w:after="0"/>
        <w:ind w:left="300" w:right="0" w:hanging="0"/>
        <w:rPr>
          <w:rFonts w:ascii="Tahoma" w:hAnsi="Tahoma" w:cs="Tahoma"/>
          <w:b w:val="false"/>
          <w:b w:val="false"/>
          <w:i w:val="false"/>
          <w:i w:val="false"/>
          <w:caps w:val="false"/>
          <w:smallCaps w:val="false"/>
          <w:color w:val="2B2B2B"/>
          <w:spacing w:val="0"/>
          <w:sz w:val="24"/>
        </w:rPr>
      </w:pPr>
      <w:r>
        <w:rPr>
          <w:rFonts w:cs="Tahoma" w:ascii="Tahoma" w:hAnsi="Tahoma"/>
          <w:b w:val="false"/>
          <w:i w:val="false"/>
          <w:caps w:val="false"/>
          <w:smallCaps w:val="false"/>
          <w:color w:val="2B2B2B"/>
          <w:spacing w:val="0"/>
          <w:sz w:val="24"/>
        </w:rPr>
        <w:t>pevná obuv</w:t>
      </w:r>
    </w:p>
    <w:p>
      <w:pPr>
        <w:pStyle w:val="Telotextu"/>
        <w:widowControl/>
        <w:numPr>
          <w:ilvl w:val="0"/>
          <w:numId w:val="2"/>
        </w:numPr>
        <w:tabs>
          <w:tab w:val="left" w:pos="300" w:leader="none"/>
        </w:tabs>
        <w:spacing w:lineRule="atLeast" w:line="360" w:before="0" w:after="0"/>
        <w:ind w:left="300" w:right="0" w:hanging="0"/>
        <w:rPr>
          <w:rFonts w:ascii="Tahoma" w:hAnsi="Tahoma" w:cs="Tahoma"/>
          <w:b w:val="false"/>
          <w:b w:val="false"/>
          <w:i w:val="false"/>
          <w:i w:val="false"/>
          <w:caps w:val="false"/>
          <w:smallCaps w:val="false"/>
          <w:color w:val="2B2B2B"/>
          <w:spacing w:val="0"/>
          <w:sz w:val="24"/>
        </w:rPr>
      </w:pPr>
      <w:r>
        <w:rPr>
          <w:rFonts w:cs="Tahoma" w:ascii="Tahoma" w:hAnsi="Tahoma"/>
          <w:b w:val="false"/>
          <w:i w:val="false"/>
          <w:caps w:val="false"/>
          <w:smallCaps w:val="false"/>
          <w:color w:val="2B2B2B"/>
          <w:spacing w:val="0"/>
          <w:sz w:val="24"/>
        </w:rPr>
        <w:t>náhradné ponožky, tričko</w:t>
      </w:r>
    </w:p>
    <w:p>
      <w:pPr>
        <w:pStyle w:val="Telotextu"/>
        <w:widowControl/>
        <w:numPr>
          <w:ilvl w:val="0"/>
          <w:numId w:val="2"/>
        </w:numPr>
        <w:tabs>
          <w:tab w:val="left" w:pos="300" w:leader="none"/>
        </w:tabs>
        <w:spacing w:lineRule="atLeast" w:line="360" w:before="0" w:after="0"/>
        <w:ind w:left="300" w:right="0" w:hanging="0"/>
        <w:rPr>
          <w:rFonts w:ascii="Tahoma" w:hAnsi="Tahoma" w:cs="Tahoma"/>
          <w:b w:val="false"/>
          <w:b w:val="false"/>
          <w:i w:val="false"/>
          <w:i w:val="false"/>
          <w:caps w:val="false"/>
          <w:smallCaps w:val="false"/>
          <w:color w:val="2B2B2B"/>
          <w:spacing w:val="0"/>
          <w:sz w:val="24"/>
        </w:rPr>
      </w:pPr>
      <w:r>
        <w:rPr>
          <w:rFonts w:cs="Tahoma" w:ascii="Tahoma" w:hAnsi="Tahoma"/>
          <w:b w:val="false"/>
          <w:i w:val="false"/>
          <w:caps w:val="false"/>
          <w:smallCaps w:val="false"/>
          <w:color w:val="2B2B2B"/>
          <w:spacing w:val="0"/>
          <w:sz w:val="24"/>
        </w:rPr>
        <w:t>spací vak + potreby na spanie</w:t>
      </w:r>
    </w:p>
    <w:p>
      <w:pPr>
        <w:pStyle w:val="Telotextu"/>
        <w:widowControl/>
        <w:numPr>
          <w:ilvl w:val="0"/>
          <w:numId w:val="2"/>
        </w:numPr>
        <w:tabs>
          <w:tab w:val="left" w:pos="300" w:leader="none"/>
        </w:tabs>
        <w:spacing w:lineRule="atLeast" w:line="360" w:before="0" w:after="0"/>
        <w:ind w:left="300" w:right="0" w:hanging="0"/>
        <w:rPr>
          <w:rFonts w:ascii="Tahoma" w:hAnsi="Tahoma" w:cs="Tahoma"/>
          <w:b w:val="false"/>
          <w:b w:val="false"/>
          <w:i w:val="false"/>
          <w:i w:val="false"/>
          <w:caps w:val="false"/>
          <w:smallCaps w:val="false"/>
          <w:color w:val="2B2B2B"/>
          <w:spacing w:val="0"/>
          <w:sz w:val="24"/>
        </w:rPr>
      </w:pPr>
      <w:r>
        <w:rPr>
          <w:rFonts w:cs="Tahoma" w:ascii="Tahoma" w:hAnsi="Tahoma"/>
          <w:b w:val="false"/>
          <w:i w:val="false"/>
          <w:caps w:val="false"/>
          <w:smallCaps w:val="false"/>
          <w:color w:val="2B2B2B"/>
          <w:spacing w:val="0"/>
          <w:sz w:val="24"/>
        </w:rPr>
        <w:t>pitná voda, jedlo</w:t>
      </w:r>
    </w:p>
    <w:p>
      <w:pPr>
        <w:pStyle w:val="Telotextu"/>
        <w:widowControl/>
        <w:spacing w:lineRule="atLeast" w:line="360" w:before="0" w:after="360"/>
        <w:ind w:left="0" w:right="0" w:hanging="0"/>
        <w:rPr>
          <w:rFonts w:ascii="Tahoma" w:hAnsi="Tahoma" w:cs="Tahoma"/>
          <w:b w:val="false"/>
          <w:b w:val="false"/>
          <w:i w:val="false"/>
          <w:i w:val="false"/>
          <w:caps w:val="false"/>
          <w:smallCaps w:val="false"/>
          <w:color w:val="2B2B2B"/>
          <w:spacing w:val="0"/>
          <w:sz w:val="24"/>
        </w:rPr>
      </w:pPr>
      <w:r>
        <w:rPr>
          <w:rFonts w:cs="Tahoma" w:ascii="Tahoma" w:hAnsi="Tahoma"/>
          <w:b w:val="false"/>
          <w:i w:val="false"/>
          <w:caps w:val="false"/>
          <w:smallCaps w:val="false"/>
          <w:color w:val="2B2B2B"/>
          <w:spacing w:val="0"/>
          <w:sz w:val="24"/>
        </w:rPr>
      </w:r>
    </w:p>
    <w:p>
      <w:pPr>
        <w:pStyle w:val="Telotextu"/>
        <w:widowControl/>
        <w:spacing w:lineRule="atLeast" w:line="360" w:before="0" w:after="360"/>
        <w:ind w:left="0" w:right="0" w:hanging="0"/>
        <w:rPr>
          <w:rFonts w:ascii="Tahoma" w:hAnsi="Tahoma" w:cs="Tahoma"/>
          <w:b w:val="false"/>
          <w:b w:val="false"/>
          <w:i w:val="false"/>
          <w:i w:val="false"/>
          <w:caps w:val="false"/>
          <w:smallCaps w:val="false"/>
          <w:color w:val="2B2B2B"/>
          <w:spacing w:val="0"/>
          <w:sz w:val="24"/>
        </w:rPr>
      </w:pPr>
      <w:r>
        <w:rPr>
          <w:rFonts w:cs="Tahoma" w:ascii="Tahoma" w:hAnsi="Tahoma"/>
          <w:b/>
          <w:bCs/>
          <w:i w:val="false"/>
          <w:caps w:val="false"/>
          <w:smallCaps w:val="false"/>
          <w:color w:val="2B2B2B"/>
          <w:spacing w:val="0"/>
          <w:sz w:val="24"/>
        </w:rPr>
        <w:t>Doporučené vybavenie:</w:t>
      </w:r>
    </w:p>
    <w:p>
      <w:pPr>
        <w:pStyle w:val="Telotextu"/>
        <w:widowControl/>
        <w:numPr>
          <w:ilvl w:val="0"/>
          <w:numId w:val="3"/>
        </w:numPr>
        <w:tabs>
          <w:tab w:val="left" w:pos="300" w:leader="none"/>
        </w:tabs>
        <w:spacing w:lineRule="atLeast" w:line="360" w:before="0" w:after="0"/>
        <w:ind w:left="300" w:right="0" w:hanging="0"/>
        <w:rPr>
          <w:rFonts w:ascii="Tahoma" w:hAnsi="Tahoma" w:cs="Tahoma"/>
          <w:b w:val="false"/>
          <w:b w:val="false"/>
          <w:i w:val="false"/>
          <w:i w:val="false"/>
          <w:caps w:val="false"/>
          <w:smallCaps w:val="false"/>
          <w:color w:val="2B2B2B"/>
          <w:spacing w:val="0"/>
          <w:sz w:val="24"/>
        </w:rPr>
      </w:pPr>
      <w:r>
        <w:rPr>
          <w:rFonts w:cs="Tahoma" w:ascii="Tahoma" w:hAnsi="Tahoma"/>
          <w:b w:val="false"/>
          <w:i w:val="false"/>
          <w:caps w:val="false"/>
          <w:smallCaps w:val="false"/>
          <w:color w:val="2B2B2B"/>
          <w:spacing w:val="0"/>
          <w:sz w:val="24"/>
        </w:rPr>
        <w:t>maskovací šál, barakúda</w:t>
      </w:r>
    </w:p>
    <w:p>
      <w:pPr>
        <w:pStyle w:val="Telotextu"/>
        <w:widowControl/>
        <w:numPr>
          <w:ilvl w:val="0"/>
          <w:numId w:val="3"/>
        </w:numPr>
        <w:tabs>
          <w:tab w:val="left" w:pos="300" w:leader="none"/>
        </w:tabs>
        <w:spacing w:lineRule="atLeast" w:line="360" w:before="0" w:after="0"/>
        <w:ind w:left="300" w:right="0" w:hanging="0"/>
        <w:rPr>
          <w:rFonts w:ascii="Tahoma" w:hAnsi="Tahoma" w:cs="Tahoma"/>
          <w:b w:val="false"/>
          <w:b w:val="false"/>
          <w:i w:val="false"/>
          <w:i w:val="false"/>
          <w:caps w:val="false"/>
          <w:smallCaps w:val="false"/>
          <w:color w:val="2B2B2B"/>
          <w:spacing w:val="0"/>
          <w:sz w:val="24"/>
        </w:rPr>
      </w:pPr>
      <w:r>
        <w:rPr>
          <w:rFonts w:cs="Tahoma" w:ascii="Tahoma" w:hAnsi="Tahoma"/>
          <w:b w:val="false"/>
          <w:i w:val="false"/>
          <w:caps w:val="false"/>
          <w:smallCaps w:val="false"/>
          <w:color w:val="2B2B2B"/>
          <w:spacing w:val="0"/>
          <w:sz w:val="24"/>
        </w:rPr>
        <w:t>maskovacie farby</w:t>
      </w:r>
    </w:p>
    <w:p>
      <w:pPr>
        <w:pStyle w:val="Telotextu"/>
        <w:widowControl/>
        <w:numPr>
          <w:ilvl w:val="0"/>
          <w:numId w:val="3"/>
        </w:numPr>
        <w:tabs>
          <w:tab w:val="left" w:pos="300" w:leader="none"/>
        </w:tabs>
        <w:spacing w:lineRule="atLeast" w:line="360" w:before="0" w:after="0"/>
        <w:ind w:left="300" w:right="0" w:hanging="0"/>
        <w:rPr>
          <w:rFonts w:ascii="Tahoma" w:hAnsi="Tahoma" w:cs="Tahoma"/>
          <w:b w:val="false"/>
          <w:b w:val="false"/>
          <w:i w:val="false"/>
          <w:i w:val="false"/>
          <w:caps w:val="false"/>
          <w:smallCaps w:val="false"/>
          <w:color w:val="2B2B2B"/>
          <w:spacing w:val="0"/>
          <w:sz w:val="24"/>
        </w:rPr>
      </w:pPr>
      <w:r>
        <w:rPr>
          <w:rFonts w:cs="Tahoma" w:ascii="Tahoma" w:hAnsi="Tahoma"/>
          <w:b w:val="false"/>
          <w:i w:val="false"/>
          <w:caps w:val="false"/>
          <w:smallCaps w:val="false"/>
          <w:color w:val="2B2B2B"/>
          <w:spacing w:val="0"/>
          <w:sz w:val="24"/>
        </w:rPr>
        <w:t>klobúk</w:t>
      </w:r>
    </w:p>
    <w:p>
      <w:pPr>
        <w:pStyle w:val="Telotextu"/>
        <w:widowControl/>
        <w:numPr>
          <w:ilvl w:val="0"/>
          <w:numId w:val="3"/>
        </w:numPr>
        <w:tabs>
          <w:tab w:val="left" w:pos="300" w:leader="none"/>
        </w:tabs>
        <w:spacing w:lineRule="atLeast" w:line="360" w:before="0" w:after="0"/>
        <w:ind w:left="300" w:right="0" w:hanging="0"/>
        <w:rPr/>
      </w:pPr>
      <w:r>
        <w:rPr>
          <w:rFonts w:cs="Tahoma" w:ascii="Tahoma" w:hAnsi="Tahoma"/>
          <w:b w:val="false"/>
          <w:i w:val="false"/>
          <w:caps w:val="false"/>
          <w:smallCaps w:val="false"/>
          <w:color w:val="2B2B2B"/>
          <w:spacing w:val="0"/>
          <w:sz w:val="24"/>
        </w:rPr>
        <w:t>paracord alebo šnúrka</w:t>
      </w:r>
    </w:p>
    <w:p>
      <w:pPr>
        <w:pStyle w:val="Telotextu"/>
        <w:widowControl/>
        <w:numPr>
          <w:ilvl w:val="0"/>
          <w:numId w:val="3"/>
        </w:numPr>
        <w:tabs>
          <w:tab w:val="left" w:pos="300" w:leader="none"/>
        </w:tabs>
        <w:spacing w:lineRule="atLeast" w:line="360" w:before="0" w:after="0"/>
        <w:ind w:left="300" w:right="0" w:hanging="0"/>
        <w:rPr>
          <w:rFonts w:ascii="Tahoma" w:hAnsi="Tahoma" w:cs="Tahoma"/>
          <w:b w:val="false"/>
          <w:b w:val="false"/>
          <w:i w:val="false"/>
          <w:i w:val="false"/>
          <w:caps w:val="false"/>
          <w:smallCaps w:val="false"/>
          <w:color w:val="2B2B2B"/>
          <w:spacing w:val="0"/>
          <w:sz w:val="24"/>
        </w:rPr>
      </w:pPr>
      <w:r>
        <w:rPr>
          <w:rFonts w:cs="Tahoma" w:ascii="Tahoma" w:hAnsi="Tahoma"/>
          <w:b w:val="false"/>
          <w:i w:val="false"/>
          <w:caps w:val="false"/>
          <w:smallCaps w:val="false"/>
          <w:color w:val="2B2B2B"/>
          <w:spacing w:val="0"/>
          <w:sz w:val="24"/>
        </w:rPr>
        <w:t>nôž</w:t>
      </w:r>
    </w:p>
    <w:p>
      <w:pPr>
        <w:pStyle w:val="Telotextu"/>
        <w:widowControl/>
        <w:numPr>
          <w:ilvl w:val="0"/>
          <w:numId w:val="3"/>
        </w:numPr>
        <w:tabs>
          <w:tab w:val="left" w:pos="300" w:leader="none"/>
        </w:tabs>
        <w:spacing w:lineRule="atLeast" w:line="360" w:before="0" w:after="0"/>
        <w:ind w:left="300" w:right="0" w:hanging="0"/>
        <w:rPr>
          <w:rFonts w:ascii="Tahoma" w:hAnsi="Tahoma" w:cs="Tahoma"/>
          <w:b w:val="false"/>
          <w:b w:val="false"/>
          <w:i w:val="false"/>
          <w:i w:val="false"/>
          <w:caps w:val="false"/>
          <w:smallCaps w:val="false"/>
          <w:color w:val="2B2B2B"/>
          <w:spacing w:val="0"/>
          <w:sz w:val="24"/>
        </w:rPr>
      </w:pPr>
      <w:r>
        <w:rPr>
          <w:rFonts w:cs="Tahoma" w:ascii="Tahoma" w:hAnsi="Tahoma"/>
          <w:b w:val="false"/>
          <w:i w:val="false"/>
          <w:caps w:val="false"/>
          <w:smallCaps w:val="false"/>
          <w:color w:val="2B2B2B"/>
          <w:spacing w:val="0"/>
          <w:sz w:val="24"/>
        </w:rPr>
        <w:t>svetlo s červeným fitrom</w:t>
      </w:r>
    </w:p>
    <w:p>
      <w:pPr>
        <w:pStyle w:val="Telotextu"/>
        <w:widowControl/>
        <w:numPr>
          <w:ilvl w:val="0"/>
          <w:numId w:val="3"/>
        </w:numPr>
        <w:tabs>
          <w:tab w:val="left" w:pos="300" w:leader="none"/>
        </w:tabs>
        <w:spacing w:lineRule="atLeast" w:line="360" w:before="0" w:after="0"/>
        <w:ind w:left="300" w:right="0" w:hanging="0"/>
        <w:rPr>
          <w:rFonts w:ascii="Tahoma" w:hAnsi="Tahoma" w:cs="Tahoma"/>
          <w:b w:val="false"/>
          <w:b w:val="false"/>
          <w:i w:val="false"/>
          <w:i w:val="false"/>
          <w:caps w:val="false"/>
          <w:smallCaps w:val="false"/>
          <w:color w:val="2B2B2B"/>
          <w:spacing w:val="0"/>
          <w:sz w:val="24"/>
        </w:rPr>
      </w:pPr>
      <w:r>
        <w:rPr>
          <w:rFonts w:cs="Tahoma" w:ascii="Tahoma" w:hAnsi="Tahoma"/>
          <w:b w:val="false"/>
          <w:i w:val="false"/>
          <w:caps w:val="false"/>
          <w:smallCaps w:val="false"/>
          <w:color w:val="2B2B2B"/>
          <w:spacing w:val="0"/>
          <w:sz w:val="24"/>
        </w:rPr>
        <w:t>kompas</w:t>
      </w:r>
    </w:p>
    <w:p>
      <w:pPr>
        <w:pStyle w:val="Telotextu"/>
        <w:widowControl/>
        <w:numPr>
          <w:ilvl w:val="0"/>
          <w:numId w:val="3"/>
        </w:numPr>
        <w:tabs>
          <w:tab w:val="left" w:pos="300" w:leader="none"/>
        </w:tabs>
        <w:spacing w:lineRule="atLeast" w:line="360" w:before="0" w:after="0"/>
        <w:ind w:left="300" w:right="0" w:hanging="0"/>
        <w:rPr>
          <w:rFonts w:ascii="Tahoma" w:hAnsi="Tahoma" w:cs="Tahoma"/>
          <w:i w:val="false"/>
          <w:i w:val="false"/>
          <w:iCs w:val="false"/>
        </w:rPr>
      </w:pPr>
      <w:r>
        <w:rPr>
          <w:rFonts w:cs="Tahoma" w:ascii="Tahoma" w:hAnsi="Tahoma"/>
          <w:b w:val="false"/>
          <w:i w:val="false"/>
          <w:caps w:val="false"/>
          <w:smallCaps w:val="false"/>
          <w:color w:val="2B2B2B"/>
          <w:spacing w:val="0"/>
          <w:sz w:val="24"/>
        </w:rPr>
        <w:t>vysielačka</w:t>
      </w:r>
    </w:p>
    <w:p>
      <w:pPr>
        <w:pStyle w:val="Normal"/>
        <w:jc w:val="left"/>
        <w:rPr>
          <w:rFonts w:ascii="Tahoma" w:hAnsi="Tahoma" w:cs="Tahoma"/>
          <w:i w:val="false"/>
          <w:i w:val="false"/>
          <w:iCs w:val="false"/>
        </w:rPr>
      </w:pPr>
      <w:r>
        <w:rPr>
          <w:rFonts w:cs="Tahoma" w:ascii="Tahoma" w:hAnsi="Tahoma"/>
          <w:i w:val="false"/>
          <w:iCs w:val="false"/>
        </w:rPr>
      </w:r>
    </w:p>
    <w:p>
      <w:pPr>
        <w:pStyle w:val="Normal"/>
        <w:jc w:val="left"/>
        <w:rPr>
          <w:rFonts w:ascii="Tahoma" w:hAnsi="Tahoma" w:cs="Tahoma"/>
          <w:i w:val="false"/>
          <w:i w:val="false"/>
          <w:iCs w:val="false"/>
        </w:rPr>
      </w:pPr>
      <w:r>
        <w:rPr>
          <w:rFonts w:cs="Tahoma" w:ascii="Tahoma" w:hAnsi="Tahoma"/>
          <w:i w:val="false"/>
          <w:iCs w:val="false"/>
        </w:rPr>
      </w:r>
    </w:p>
    <w:p>
      <w:pPr>
        <w:pStyle w:val="Normal"/>
        <w:jc w:val="left"/>
        <w:rPr>
          <w:rFonts w:ascii="Tahoma" w:hAnsi="Tahoma" w:cs="Tahoma"/>
          <w:i w:val="false"/>
          <w:i w:val="false"/>
          <w:iCs w:val="false"/>
        </w:rPr>
      </w:pPr>
      <w:r>
        <w:rPr>
          <w:rFonts w:cs="Tahoma" w:ascii="Tahoma" w:hAnsi="Tahoma"/>
          <w:i w:val="false"/>
          <w:iCs w:val="false"/>
        </w:rPr>
      </w:r>
    </w:p>
    <w:p>
      <w:pPr>
        <w:pStyle w:val="Normal"/>
        <w:jc w:val="left"/>
        <w:rPr/>
      </w:pPr>
      <w:r>
        <w:rPr>
          <w:rFonts w:cs="Tahoma" w:ascii="Tahoma" w:hAnsi="Tahoma"/>
          <w:b/>
          <w:bCs/>
          <w:i w:val="false"/>
          <w:iCs w:val="false"/>
          <w:sz w:val="28"/>
          <w:szCs w:val="28"/>
        </w:rPr>
        <w:t>Pravidl</w:t>
      </w:r>
      <w:r>
        <w:rPr>
          <w:rFonts w:cs="Tahoma" w:ascii="Tahoma" w:hAnsi="Tahoma"/>
          <w:b/>
          <w:bCs/>
          <w:i w:val="false"/>
          <w:iCs w:val="false"/>
          <w:sz w:val="28"/>
          <w:szCs w:val="28"/>
        </w:rPr>
        <w:t>á</w:t>
      </w:r>
      <w:r>
        <w:rPr>
          <w:rFonts w:cs="Tahoma" w:ascii="Tahoma" w:hAnsi="Tahoma"/>
          <w:b/>
          <w:bCs/>
          <w:i w:val="false"/>
          <w:iCs w:val="false"/>
          <w:sz w:val="28"/>
          <w:szCs w:val="28"/>
        </w:rPr>
        <w:t xml:space="preserve"> kurzov MilSim Portál:</w:t>
      </w:r>
    </w:p>
    <w:p>
      <w:pPr>
        <w:pStyle w:val="Normal"/>
        <w:jc w:val="left"/>
        <w:rPr>
          <w:rFonts w:ascii="Tahoma" w:hAnsi="Tahoma" w:cs="Tahoma"/>
          <w:b/>
          <w:b/>
          <w:bCs/>
          <w:i w:val="false"/>
          <w:i w:val="false"/>
          <w:iCs w:val="false"/>
        </w:rPr>
      </w:pPr>
      <w:r>
        <w:rPr>
          <w:rFonts w:cs="Tahoma" w:ascii="Tahoma" w:hAnsi="Tahoma"/>
          <w:b/>
          <w:bCs/>
          <w:i w:val="false"/>
          <w:iCs w:val="false"/>
        </w:rPr>
      </w:r>
    </w:p>
    <w:p>
      <w:pPr>
        <w:pStyle w:val="Normal"/>
        <w:jc w:val="left"/>
        <w:rPr>
          <w:rFonts w:ascii="Tahoma" w:hAnsi="Tahoma" w:cs="Tahoma"/>
          <w:i w:val="false"/>
          <w:i w:val="false"/>
          <w:iCs w:val="false"/>
        </w:rPr>
      </w:pPr>
      <w:r>
        <w:rPr>
          <w:rFonts w:cs="Tahoma" w:ascii="Tahoma" w:hAnsi="Tahoma"/>
          <w:b/>
          <w:bCs/>
          <w:i w:val="false"/>
          <w:iCs w:val="false"/>
        </w:rPr>
        <w:t>Na kurze ste dobrovoľne.</w:t>
      </w:r>
    </w:p>
    <w:p>
      <w:pPr>
        <w:pStyle w:val="Normal"/>
        <w:jc w:val="left"/>
        <w:rPr/>
      </w:pPr>
      <w:r>
        <w:rPr>
          <w:rFonts w:cs="Tahoma" w:ascii="Tahoma" w:hAnsi="Tahoma"/>
          <w:i w:val="false"/>
          <w:iCs w:val="false"/>
        </w:rPr>
        <w:t xml:space="preserve">Uvedomte si, </w:t>
      </w:r>
      <w:r>
        <w:rPr>
          <w:rFonts w:cs="Tahoma" w:ascii="Tahoma" w:hAnsi="Tahoma"/>
          <w:i w:val="false"/>
          <w:iCs w:val="false"/>
        </w:rPr>
        <w:t>že ste sa na kurz prihlásili dobrovoľne, a</w:t>
      </w:r>
      <w:r>
        <w:rPr>
          <w:rFonts w:cs="Tahoma" w:ascii="Tahoma" w:hAnsi="Tahoma"/>
          <w:i w:val="false"/>
          <w:iCs w:val="false"/>
        </w:rPr>
        <w:t xml:space="preserve"> preto, ž</w:t>
      </w:r>
      <w:r>
        <w:rPr>
          <w:rFonts w:cs="Tahoma" w:ascii="Tahoma" w:hAnsi="Tahoma"/>
          <w:i w:val="false"/>
          <w:iCs w:val="false"/>
        </w:rPr>
        <w:t>e</w:t>
      </w:r>
      <w:r>
        <w:rPr>
          <w:rFonts w:cs="Tahoma" w:ascii="Tahoma" w:hAnsi="Tahoma"/>
          <w:i w:val="false"/>
          <w:iCs w:val="false"/>
        </w:rPr>
        <w:t xml:space="preserve"> </w:t>
      </w:r>
      <w:r>
        <w:rPr>
          <w:rFonts w:cs="Tahoma" w:ascii="Tahoma" w:hAnsi="Tahoma"/>
          <w:i w:val="false"/>
          <w:iCs w:val="false"/>
        </w:rPr>
        <w:t>Vás to baví</w:t>
      </w:r>
      <w:r>
        <w:rPr>
          <w:rFonts w:cs="Tahoma" w:ascii="Tahoma" w:hAnsi="Tahoma"/>
          <w:i w:val="false"/>
          <w:iCs w:val="false"/>
        </w:rPr>
        <w:t xml:space="preserve">. </w:t>
      </w:r>
      <w:r>
        <w:rPr>
          <w:rFonts w:cs="Tahoma" w:ascii="Tahoma" w:hAnsi="Tahoma"/>
          <w:i w:val="false"/>
          <w:iCs w:val="false"/>
        </w:rPr>
        <w:t>M</w:t>
      </w:r>
      <w:r>
        <w:rPr>
          <w:rFonts w:cs="Tahoma" w:ascii="Tahoma" w:hAnsi="Tahoma"/>
          <w:i w:val="false"/>
          <w:iCs w:val="false"/>
        </w:rPr>
        <w:t>ajte to na pamäti počas trvania kurzu.</w:t>
      </w:r>
    </w:p>
    <w:p>
      <w:pPr>
        <w:pStyle w:val="Normal"/>
        <w:jc w:val="left"/>
        <w:rPr>
          <w:rFonts w:ascii="Tahoma" w:hAnsi="Tahoma" w:cs="Tahoma"/>
          <w:i w:val="false"/>
          <w:i w:val="false"/>
          <w:iCs w:val="false"/>
        </w:rPr>
      </w:pPr>
      <w:r>
        <w:rPr>
          <w:rFonts w:cs="Tahoma" w:ascii="Tahoma" w:hAnsi="Tahoma"/>
          <w:i w:val="false"/>
          <w:iCs w:val="false"/>
        </w:rPr>
      </w:r>
    </w:p>
    <w:p>
      <w:pPr>
        <w:pStyle w:val="Normal"/>
        <w:jc w:val="left"/>
        <w:rPr>
          <w:rFonts w:ascii="Tahoma" w:hAnsi="Tahoma" w:cs="Tahoma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ahoma" w:ascii="Tahoma" w:hAnsi="Tahoma"/>
          <w:b/>
          <w:bCs/>
          <w:i w:val="false"/>
          <w:iCs w:val="false"/>
        </w:rPr>
        <w:t>Inštruktor má vždy pravdu.</w:t>
      </w:r>
    </w:p>
    <w:p>
      <w:pPr>
        <w:pStyle w:val="Normal"/>
        <w:jc w:val="left"/>
        <w:rPr/>
      </w:pPr>
      <w:r>
        <w:rPr>
          <w:rFonts w:cs="Tahoma" w:ascii="Tahoma" w:hAnsi="Tahoma"/>
          <w:b w:val="false"/>
          <w:bCs w:val="false"/>
          <w:i w:val="false"/>
          <w:iCs w:val="false"/>
        </w:rPr>
        <w:t xml:space="preserve">Inštruktor je človek s dlhoročnou praxou a nebude nikoho presviedčať, že to čo Vás učí je správne. </w:t>
      </w:r>
      <w:r>
        <w:rPr>
          <w:rFonts w:cs="Tahoma" w:ascii="Tahoma" w:hAnsi="Tahoma"/>
          <w:b w:val="false"/>
          <w:bCs w:val="false"/>
          <w:i w:val="false"/>
          <w:iCs w:val="false"/>
        </w:rPr>
        <w:t>J</w:t>
      </w:r>
      <w:r>
        <w:rPr>
          <w:rFonts w:cs="Tahoma" w:ascii="Tahoma" w:hAnsi="Tahoma"/>
          <w:b w:val="false"/>
          <w:bCs w:val="false"/>
          <w:i w:val="false"/>
          <w:iCs w:val="false"/>
        </w:rPr>
        <w:t xml:space="preserve">e len na Vás koľko si z toho zoberiete. </w:t>
      </w:r>
    </w:p>
    <w:p>
      <w:pPr>
        <w:pStyle w:val="Normal"/>
        <w:jc w:val="left"/>
        <w:rPr/>
      </w:pPr>
      <w:r>
        <w:rPr>
          <w:rFonts w:cs="Tahoma" w:ascii="Tahoma" w:hAnsi="Tahoma"/>
          <w:b w:val="false"/>
          <w:bCs w:val="false"/>
          <w:i w:val="false"/>
          <w:iCs w:val="false"/>
        </w:rPr>
        <w:t xml:space="preserve">Na </w:t>
      </w:r>
      <w:r>
        <w:rPr>
          <w:rFonts w:cs="Tahoma" w:ascii="Tahoma" w:hAnsi="Tahoma"/>
          <w:b w:val="false"/>
          <w:bCs w:val="false"/>
          <w:i w:val="false"/>
          <w:iCs w:val="false"/>
        </w:rPr>
        <w:t>V</w:t>
      </w:r>
      <w:r>
        <w:rPr>
          <w:rFonts w:cs="Tahoma" w:ascii="Tahoma" w:hAnsi="Tahoma"/>
          <w:b w:val="false"/>
          <w:bCs w:val="false"/>
          <w:i w:val="false"/>
          <w:iCs w:val="false"/>
        </w:rPr>
        <w:t xml:space="preserve">aše otázky využite prosím priestor, ktorý bude </w:t>
      </w:r>
      <w:r>
        <w:rPr>
          <w:rFonts w:cs="Tahoma" w:ascii="Tahoma" w:hAnsi="Tahoma"/>
          <w:b w:val="false"/>
          <w:bCs w:val="false"/>
          <w:i w:val="false"/>
          <w:iCs w:val="false"/>
        </w:rPr>
        <w:t>k tomu vždy</w:t>
      </w:r>
      <w:r>
        <w:rPr>
          <w:rFonts w:cs="Tahoma" w:ascii="Tahoma" w:hAnsi="Tahoma"/>
          <w:b w:val="false"/>
          <w:bCs w:val="false"/>
          <w:i w:val="false"/>
          <w:iCs w:val="false"/>
        </w:rPr>
        <w:t xml:space="preserve"> určený.</w:t>
      </w:r>
    </w:p>
    <w:p>
      <w:pPr>
        <w:pStyle w:val="Normal"/>
        <w:jc w:val="left"/>
        <w:rPr/>
      </w:pPr>
      <w:r>
        <w:rPr>
          <w:rFonts w:cs="Tahoma" w:ascii="Tahoma" w:hAnsi="Tahoma"/>
          <w:b w:val="false"/>
          <w:bCs w:val="false"/>
          <w:i w:val="false"/>
          <w:iCs w:val="false"/>
        </w:rPr>
        <w:t>Pokiaľ inštruktor povie 2 minúty, nie je to ani sekunda na viac. Čas naviac je luxus, ktorý niečo stojí.</w:t>
      </w:r>
    </w:p>
    <w:p>
      <w:pPr>
        <w:pStyle w:val="Normal"/>
        <w:jc w:val="left"/>
        <w:rPr>
          <w:rFonts w:ascii="Tahoma" w:hAnsi="Tahoma" w:cs="Tahoma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ahoma" w:ascii="Tahoma" w:hAnsi="Tahoma"/>
          <w:b w:val="false"/>
          <w:bCs w:val="false"/>
          <w:i w:val="false"/>
          <w:iCs w:val="false"/>
        </w:rPr>
      </w:r>
    </w:p>
    <w:p>
      <w:pPr>
        <w:pStyle w:val="Normal"/>
        <w:jc w:val="left"/>
        <w:rPr>
          <w:rFonts w:ascii="Tahoma" w:hAnsi="Tahoma" w:cs="Tahoma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ahoma" w:ascii="Tahoma" w:hAnsi="Tahoma"/>
          <w:b/>
          <w:bCs/>
          <w:i w:val="false"/>
          <w:iCs w:val="false"/>
        </w:rPr>
        <w:t>Veliteľ má vždy pravdu.</w:t>
      </w:r>
    </w:p>
    <w:p>
      <w:pPr>
        <w:pStyle w:val="Normal"/>
        <w:jc w:val="left"/>
        <w:rPr/>
      </w:pPr>
      <w:r>
        <w:rPr>
          <w:rFonts w:cs="Tahoma" w:ascii="Tahoma" w:hAnsi="Tahoma"/>
          <w:b w:val="false"/>
          <w:bCs w:val="false"/>
          <w:i w:val="false"/>
          <w:iCs w:val="false"/>
        </w:rPr>
        <w:t xml:space="preserve">Dodržujte veliteľskú hierarchiu </w:t>
      </w:r>
      <w:r>
        <w:rPr>
          <w:rFonts w:cs="Tahoma" w:ascii="Tahoma" w:hAnsi="Tahoma"/>
          <w:b w:val="false"/>
          <w:bCs w:val="false"/>
          <w:i w:val="false"/>
          <w:iCs w:val="false"/>
        </w:rPr>
        <w:t>a</w:t>
      </w:r>
      <w:r>
        <w:rPr>
          <w:rFonts w:cs="Tahoma" w:ascii="Tahoma" w:hAnsi="Tahoma"/>
          <w:b w:val="false"/>
          <w:bCs w:val="false"/>
          <w:i w:val="false"/>
          <w:iCs w:val="false"/>
        </w:rPr>
        <w:t xml:space="preserve"> nezaťažujte veliteľa </w:t>
      </w:r>
      <w:r>
        <w:rPr>
          <w:rFonts w:cs="Tahoma" w:ascii="Tahoma" w:hAnsi="Tahoma"/>
          <w:b w:val="false"/>
          <w:bCs w:val="false"/>
          <w:i w:val="false"/>
          <w:iCs w:val="false"/>
        </w:rPr>
        <w:t>V</w:t>
      </w:r>
      <w:r>
        <w:rPr>
          <w:rFonts w:cs="Tahoma" w:ascii="Tahoma" w:hAnsi="Tahoma"/>
          <w:b w:val="false"/>
          <w:bCs w:val="false"/>
          <w:i w:val="false"/>
          <w:iCs w:val="false"/>
        </w:rPr>
        <w:t xml:space="preserve">ašimi problémami, pretože on sa potrebuje sústrediť </w:t>
      </w:r>
      <w:r>
        <w:rPr>
          <w:rFonts w:cs="Tahoma" w:ascii="Tahoma" w:hAnsi="Tahoma"/>
          <w:b w:val="false"/>
          <w:bCs w:val="false"/>
          <w:i w:val="false"/>
          <w:iCs w:val="false"/>
        </w:rPr>
        <w:t>na velenie,</w:t>
      </w:r>
      <w:r>
        <w:rPr>
          <w:rFonts w:cs="Tahoma" w:ascii="Tahoma" w:hAnsi="Tahoma"/>
          <w:b w:val="false"/>
          <w:bCs w:val="false"/>
          <w:i w:val="false"/>
          <w:iCs w:val="false"/>
        </w:rPr>
        <w:t xml:space="preserve"> čo je jeho práca.</w:t>
      </w:r>
    </w:p>
    <w:p>
      <w:pPr>
        <w:pStyle w:val="Normal"/>
        <w:jc w:val="left"/>
        <w:rPr/>
      </w:pPr>
      <w:r>
        <w:rPr>
          <w:rFonts w:cs="Tahoma" w:ascii="Tahoma" w:hAnsi="Tahoma"/>
          <w:b w:val="false"/>
          <w:bCs w:val="false"/>
          <w:i w:val="false"/>
          <w:iCs w:val="false"/>
        </w:rPr>
        <w:t>Veliteľ bol vybraný na základe svojich skúsenost</w:t>
      </w:r>
      <w:r>
        <w:rPr>
          <w:rFonts w:cs="Tahoma" w:ascii="Tahoma" w:hAnsi="Tahoma"/>
          <w:b w:val="false"/>
          <w:bCs w:val="false"/>
          <w:i w:val="false"/>
          <w:iCs w:val="false"/>
        </w:rPr>
        <w:t>í</w:t>
      </w:r>
      <w:r>
        <w:rPr>
          <w:rFonts w:cs="Tahoma" w:ascii="Tahoma" w:hAnsi="Tahoma"/>
          <w:b w:val="false"/>
          <w:bCs w:val="false"/>
          <w:i w:val="false"/>
          <w:iCs w:val="false"/>
        </w:rPr>
        <w:t xml:space="preserve"> a schopnost</w:t>
      </w:r>
      <w:r>
        <w:rPr>
          <w:rFonts w:cs="Tahoma" w:ascii="Tahoma" w:hAnsi="Tahoma"/>
          <w:b w:val="false"/>
          <w:bCs w:val="false"/>
          <w:i w:val="false"/>
          <w:iCs w:val="false"/>
        </w:rPr>
        <w:t>í</w:t>
      </w:r>
      <w:r>
        <w:rPr>
          <w:rFonts w:cs="Tahoma" w:ascii="Tahoma" w:hAnsi="Tahoma"/>
          <w:b w:val="false"/>
          <w:bCs w:val="false"/>
          <w:i w:val="false"/>
          <w:iCs w:val="false"/>
        </w:rPr>
        <w:t>. Po dob</w:t>
      </w:r>
      <w:r>
        <w:rPr>
          <w:rFonts w:cs="Tahoma" w:ascii="Tahoma" w:hAnsi="Tahoma"/>
          <w:b w:val="false"/>
          <w:bCs w:val="false"/>
          <w:i w:val="false"/>
          <w:iCs w:val="false"/>
        </w:rPr>
        <w:t>u</w:t>
      </w:r>
      <w:r>
        <w:rPr>
          <w:rFonts w:cs="Tahoma" w:ascii="Tahoma" w:hAnsi="Tahoma"/>
          <w:b w:val="false"/>
          <w:bCs w:val="false"/>
          <w:i w:val="false"/>
          <w:iCs w:val="false"/>
        </w:rPr>
        <w:t xml:space="preserve"> výcviku ste len jedno koleso zo stroja, ktorý pracuje len tak dobre, ako je riadený, preto nechajte prosím svoje ego a veliace schopnosti v pozadí a pracujte v prospech t</w:t>
      </w:r>
      <w:r>
        <w:rPr>
          <w:rFonts w:cs="Tahoma" w:ascii="Tahoma" w:hAnsi="Tahoma"/>
          <w:b w:val="false"/>
          <w:bCs w:val="false"/>
          <w:i w:val="false"/>
          <w:iCs w:val="false"/>
        </w:rPr>
        <w:t>ea</w:t>
      </w:r>
      <w:r>
        <w:rPr>
          <w:rFonts w:cs="Tahoma" w:ascii="Tahoma" w:hAnsi="Tahoma"/>
          <w:b w:val="false"/>
          <w:bCs w:val="false"/>
          <w:i w:val="false"/>
          <w:iCs w:val="false"/>
        </w:rPr>
        <w:t>mu. Keď veliteľ bude chcieť vedieť Váš názor, opýta sa Vás na to. ( WARRIOR BASIC bude veliteľ / inštruktor jedná a tá istá osoba).</w:t>
      </w:r>
    </w:p>
    <w:p>
      <w:pPr>
        <w:pStyle w:val="Normal"/>
        <w:jc w:val="left"/>
        <w:rPr>
          <w:rFonts w:ascii="Tahoma" w:hAnsi="Tahoma" w:cs="Tahoma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ahoma" w:ascii="Tahoma" w:hAnsi="Tahoma"/>
          <w:b w:val="false"/>
          <w:bCs w:val="false"/>
          <w:i w:val="false"/>
          <w:iCs w:val="false"/>
        </w:rPr>
      </w:r>
    </w:p>
    <w:p>
      <w:pPr>
        <w:pStyle w:val="Normal"/>
        <w:jc w:val="left"/>
        <w:rPr>
          <w:rFonts w:ascii="Tahoma" w:hAnsi="Tahoma" w:cs="Tahoma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ahoma" w:ascii="Tahoma" w:hAnsi="Tahoma"/>
          <w:b/>
          <w:bCs/>
          <w:i w:val="false"/>
          <w:iCs w:val="false"/>
        </w:rPr>
        <w:t>Komunikujte.</w:t>
      </w:r>
    </w:p>
    <w:p>
      <w:pPr>
        <w:pStyle w:val="Normal"/>
        <w:jc w:val="left"/>
        <w:rPr>
          <w:rFonts w:ascii="Tahoma" w:hAnsi="Tahoma" w:cs="Tahoma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ahoma" w:ascii="Tahoma" w:hAnsi="Tahoma"/>
          <w:b w:val="false"/>
          <w:bCs w:val="false"/>
          <w:i w:val="false"/>
          <w:iCs w:val="false"/>
        </w:rPr>
        <w:t>Závažné informácie si odovzdávajte navzájom a odovzdávajte ich veleniu, pomôžete tak predísť možným problémom.</w:t>
      </w:r>
    </w:p>
    <w:p>
      <w:pPr>
        <w:pStyle w:val="Normal"/>
        <w:jc w:val="left"/>
        <w:rPr/>
      </w:pPr>
      <w:r>
        <w:rPr>
          <w:rFonts w:cs="Tahoma" w:ascii="Tahoma" w:hAnsi="Tahoma"/>
          <w:b w:val="false"/>
          <w:bCs w:val="false"/>
          <w:i w:val="false"/>
          <w:iCs w:val="false"/>
        </w:rPr>
        <w:t>Predávajte iba presné informácie, keď si niečim nie ste istý alebo máte iba podozrenie, povedzte to. Myslite na to, že Vaše dom</w:t>
      </w:r>
      <w:r>
        <w:rPr>
          <w:rFonts w:cs="Tahoma" w:ascii="Tahoma" w:hAnsi="Tahoma"/>
          <w:b w:val="false"/>
          <w:bCs w:val="false"/>
          <w:i w:val="false"/>
          <w:iCs w:val="false"/>
        </w:rPr>
        <w:t>n</w:t>
      </w:r>
      <w:r>
        <w:rPr>
          <w:rFonts w:cs="Tahoma" w:ascii="Tahoma" w:hAnsi="Tahoma"/>
          <w:b w:val="false"/>
          <w:bCs w:val="false"/>
          <w:i w:val="false"/>
          <w:iCs w:val="false"/>
        </w:rPr>
        <w:t>ienky nemusia byť dôležité.</w:t>
      </w:r>
    </w:p>
    <w:p>
      <w:pPr>
        <w:pStyle w:val="Normal"/>
        <w:jc w:val="left"/>
        <w:rPr>
          <w:rFonts w:ascii="Tahoma" w:hAnsi="Tahoma" w:cs="Tahoma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ahoma" w:ascii="Tahoma" w:hAnsi="Tahoma"/>
          <w:b w:val="false"/>
          <w:bCs w:val="false"/>
          <w:i w:val="false"/>
          <w:iCs w:val="false"/>
        </w:rPr>
      </w:r>
    </w:p>
    <w:p>
      <w:pPr>
        <w:pStyle w:val="Normal"/>
        <w:jc w:val="left"/>
        <w:rPr>
          <w:rFonts w:ascii="Tahoma" w:hAnsi="Tahoma" w:cs="Tahoma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ahoma" w:ascii="Tahoma" w:hAnsi="Tahoma"/>
          <w:b/>
          <w:bCs/>
          <w:i w:val="false"/>
          <w:iCs w:val="false"/>
        </w:rPr>
        <w:t>Zdravotný stav.</w:t>
      </w:r>
    </w:p>
    <w:p>
      <w:pPr>
        <w:pStyle w:val="Normal"/>
        <w:jc w:val="left"/>
        <w:rPr/>
      </w:pPr>
      <w:r>
        <w:rPr>
          <w:rFonts w:cs="Tahoma" w:ascii="Tahoma" w:hAnsi="Tahoma"/>
          <w:b w:val="false"/>
          <w:bCs w:val="false"/>
          <w:i w:val="false"/>
          <w:iCs w:val="false"/>
        </w:rPr>
        <w:t xml:space="preserve">Každý jednotlivec musí byť vybavený lekárničkou, </w:t>
      </w:r>
      <w:r>
        <w:rPr>
          <w:rFonts w:cs="Tahoma" w:ascii="Tahoma" w:hAnsi="Tahoma"/>
          <w:b w:val="false"/>
          <w:bCs w:val="false"/>
          <w:i w:val="false"/>
          <w:iCs w:val="false"/>
        </w:rPr>
        <w:t>čo</w:t>
      </w:r>
      <w:r>
        <w:rPr>
          <w:rFonts w:cs="Tahoma" w:ascii="Tahoma" w:hAnsi="Tahoma"/>
          <w:b w:val="false"/>
          <w:bCs w:val="false"/>
          <w:i w:val="false"/>
          <w:iCs w:val="false"/>
        </w:rPr>
        <w:t xml:space="preserve"> bude pred výcvikom skontrolované, výnimka neexistuje.</w:t>
      </w:r>
    </w:p>
    <w:p>
      <w:pPr>
        <w:pStyle w:val="Normal"/>
        <w:jc w:val="left"/>
        <w:rPr/>
      </w:pPr>
      <w:r>
        <w:rPr>
          <w:rFonts w:cs="Tahoma" w:ascii="Tahoma" w:hAnsi="Tahoma"/>
          <w:b w:val="false"/>
          <w:bCs w:val="false"/>
          <w:i w:val="false"/>
          <w:iCs w:val="false"/>
        </w:rPr>
        <w:t xml:space="preserve">Informujte zástupcu veliteľa o </w:t>
      </w:r>
      <w:r>
        <w:rPr>
          <w:rFonts w:cs="Tahoma" w:ascii="Tahoma" w:hAnsi="Tahoma"/>
          <w:b w:val="false"/>
          <w:bCs w:val="false"/>
          <w:i w:val="false"/>
          <w:iCs w:val="false"/>
        </w:rPr>
        <w:t>V</w:t>
      </w:r>
      <w:r>
        <w:rPr>
          <w:rFonts w:cs="Tahoma" w:ascii="Tahoma" w:hAnsi="Tahoma"/>
          <w:b w:val="false"/>
          <w:bCs w:val="false"/>
          <w:i w:val="false"/>
          <w:iCs w:val="false"/>
        </w:rPr>
        <w:t>ašich problémoch včas (keď budete mať nohu plnú otlakov je to v háji, keď ohlásite dopredu, že máte premočené topánky, dá sa s tým ešte niečo robiť).</w:t>
      </w:r>
    </w:p>
    <w:p>
      <w:pPr>
        <w:pStyle w:val="Normal"/>
        <w:jc w:val="left"/>
        <w:rPr/>
      </w:pPr>
      <w:r>
        <w:rPr>
          <w:rFonts w:cs="Tahoma" w:ascii="Tahoma" w:hAnsi="Tahoma"/>
          <w:b w:val="false"/>
          <w:bCs w:val="false"/>
          <w:i w:val="false"/>
          <w:iCs w:val="false"/>
        </w:rPr>
        <w:t>Pamätajte na to, že hlava riadi telo! Nie naopak.</w:t>
      </w:r>
    </w:p>
    <w:p>
      <w:pPr>
        <w:pStyle w:val="Normal"/>
        <w:jc w:val="left"/>
        <w:rPr>
          <w:rFonts w:ascii="Tahoma" w:hAnsi="Tahoma" w:cs="Tahoma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ahoma" w:ascii="Tahoma" w:hAnsi="Tahoma"/>
          <w:b w:val="false"/>
          <w:bCs w:val="false"/>
          <w:i w:val="false"/>
          <w:iCs w:val="false"/>
        </w:rPr>
      </w:r>
    </w:p>
    <w:p>
      <w:pPr>
        <w:pStyle w:val="Normal"/>
        <w:jc w:val="left"/>
        <w:rPr>
          <w:rFonts w:ascii="Tahoma" w:hAnsi="Tahoma" w:cs="Tahoma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ahoma" w:ascii="Tahoma" w:hAnsi="Tahoma"/>
          <w:b/>
          <w:bCs/>
          <w:i w:val="false"/>
          <w:iCs w:val="false"/>
        </w:rPr>
        <w:t>Team.</w:t>
      </w:r>
    </w:p>
    <w:p>
      <w:pPr>
        <w:pStyle w:val="Normal"/>
        <w:jc w:val="left"/>
        <w:rPr/>
      </w:pPr>
      <w:r>
        <w:rPr>
          <w:rFonts w:cs="Tahoma" w:ascii="Tahoma" w:hAnsi="Tahoma"/>
          <w:b w:val="false"/>
          <w:bCs w:val="false"/>
          <w:i w:val="false"/>
          <w:iCs w:val="false"/>
        </w:rPr>
        <w:t xml:space="preserve">Pracujte ako team, budete ako team hodnotený. </w:t>
      </w:r>
      <w:r>
        <w:rPr>
          <w:rFonts w:cs="Tahoma" w:ascii="Tahoma" w:hAnsi="Tahoma"/>
          <w:b w:val="false"/>
          <w:bCs w:val="false"/>
          <w:i w:val="false"/>
          <w:iCs w:val="false"/>
        </w:rPr>
        <w:t>S</w:t>
      </w:r>
      <w:r>
        <w:rPr>
          <w:rFonts w:cs="Tahoma" w:ascii="Tahoma" w:hAnsi="Tahoma"/>
          <w:b w:val="false"/>
          <w:bCs w:val="false"/>
          <w:i w:val="false"/>
          <w:iCs w:val="false"/>
        </w:rPr>
        <w:t>te jeden celok, spoločne ste začali, tak sa snažte, aby ste aj spoločne skončili.</w:t>
      </w:r>
    </w:p>
    <w:p>
      <w:pPr>
        <w:pStyle w:val="Normal"/>
        <w:jc w:val="left"/>
        <w:rPr/>
      </w:pPr>
      <w:r>
        <w:rPr>
          <w:rFonts w:cs="Tahoma" w:ascii="Tahoma" w:hAnsi="Tahoma"/>
          <w:b w:val="false"/>
          <w:bCs w:val="false"/>
          <w:i w:val="false"/>
          <w:iCs w:val="false"/>
        </w:rPr>
        <w:t>Veliteľ a zástupca urobia všetko pre to, aby sa to podarilo.</w:t>
      </w:r>
    </w:p>
    <w:p>
      <w:pPr>
        <w:pStyle w:val="Normal"/>
        <w:jc w:val="left"/>
        <w:rPr/>
      </w:pPr>
      <w:r>
        <w:rPr>
          <w:rFonts w:cs="Tahoma" w:ascii="Tahoma" w:hAnsi="Tahoma"/>
          <w:b w:val="false"/>
          <w:bCs w:val="false"/>
          <w:i w:val="false"/>
          <w:iCs w:val="false"/>
        </w:rPr>
        <w:t xml:space="preserve">Každá </w:t>
      </w:r>
      <w:r>
        <w:rPr>
          <w:rFonts w:cs="Tahoma" w:ascii="Tahoma" w:hAnsi="Tahoma"/>
          <w:b w:val="false"/>
          <w:bCs w:val="false"/>
          <w:i w:val="false"/>
          <w:iCs w:val="false"/>
        </w:rPr>
        <w:t>V</w:t>
      </w:r>
      <w:r>
        <w:rPr>
          <w:rFonts w:cs="Tahoma" w:ascii="Tahoma" w:hAnsi="Tahoma"/>
          <w:b w:val="false"/>
          <w:bCs w:val="false"/>
          <w:i w:val="false"/>
          <w:iCs w:val="false"/>
        </w:rPr>
        <w:t>aša činnosť ovpl</w:t>
      </w:r>
      <w:r>
        <w:rPr>
          <w:rFonts w:cs="Tahoma" w:ascii="Tahoma" w:hAnsi="Tahoma"/>
          <w:b w:val="false"/>
          <w:bCs w:val="false"/>
          <w:i w:val="false"/>
          <w:iCs w:val="false"/>
        </w:rPr>
        <w:t>y</w:t>
      </w:r>
      <w:r>
        <w:rPr>
          <w:rFonts w:cs="Tahoma" w:ascii="Tahoma" w:hAnsi="Tahoma"/>
          <w:b w:val="false"/>
          <w:bCs w:val="false"/>
          <w:i w:val="false"/>
          <w:iCs w:val="false"/>
        </w:rPr>
        <w:t>vňuje prácu celého teamu, pokiaľ niečo zanedbáte, následky nesú všetci.</w:t>
      </w:r>
    </w:p>
    <w:p>
      <w:pPr>
        <w:pStyle w:val="Normal"/>
        <w:jc w:val="left"/>
        <w:rPr>
          <w:rFonts w:ascii="Tahoma" w:hAnsi="Tahoma" w:cs="Tahoma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ahoma" w:ascii="Tahoma" w:hAnsi="Tahoma"/>
          <w:b w:val="false"/>
          <w:bCs w:val="false"/>
          <w:i w:val="false"/>
          <w:iCs w:val="false"/>
        </w:rPr>
      </w:r>
    </w:p>
    <w:p>
      <w:pPr>
        <w:pStyle w:val="Normal"/>
        <w:jc w:val="left"/>
        <w:rPr>
          <w:rFonts w:ascii="Tahoma" w:hAnsi="Tahoma" w:cs="Tahoma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ahoma" w:ascii="Tahoma" w:hAnsi="Tahoma"/>
          <w:b/>
          <w:bCs/>
          <w:i w:val="false"/>
          <w:iCs w:val="false"/>
        </w:rPr>
        <w:t>Vybavenie.</w:t>
      </w:r>
    </w:p>
    <w:p>
      <w:pPr>
        <w:pStyle w:val="Normal"/>
        <w:jc w:val="left"/>
        <w:rPr/>
      </w:pPr>
      <w:r>
        <w:rPr>
          <w:rFonts w:cs="Tahoma" w:ascii="Tahoma" w:hAnsi="Tahoma"/>
          <w:b w:val="false"/>
          <w:bCs w:val="false"/>
          <w:i w:val="false"/>
          <w:iCs w:val="false"/>
        </w:rPr>
        <w:t>Kým</w:t>
      </w:r>
      <w:r>
        <w:rPr>
          <w:rFonts w:cs="Tahoma" w:ascii="Tahoma" w:hAnsi="Tahoma"/>
          <w:b w:val="false"/>
          <w:bCs w:val="false"/>
          <w:i w:val="false"/>
          <w:iCs w:val="false"/>
        </w:rPr>
        <w:t xml:space="preserve"> si niečo zbalíte do batohu zamyslite sa nad tým, či to skutočne využijete, </w:t>
      </w:r>
      <w:r>
        <w:rPr>
          <w:rFonts w:cs="Tahoma" w:ascii="Tahoma" w:hAnsi="Tahoma"/>
          <w:b w:val="false"/>
          <w:bCs w:val="false"/>
          <w:i w:val="false"/>
          <w:iCs w:val="false"/>
        </w:rPr>
        <w:t xml:space="preserve">pretože </w:t>
      </w:r>
      <w:r>
        <w:rPr>
          <w:rFonts w:cs="Tahoma" w:ascii="Tahoma" w:hAnsi="Tahoma"/>
          <w:b w:val="false"/>
          <w:bCs w:val="false"/>
          <w:i w:val="false"/>
          <w:iCs w:val="false"/>
        </w:rPr>
        <w:t>každ</w:t>
      </w:r>
      <w:r>
        <w:rPr>
          <w:rFonts w:cs="Tahoma" w:ascii="Tahoma" w:hAnsi="Tahoma"/>
          <w:b w:val="false"/>
          <w:bCs w:val="false"/>
          <w:i w:val="false"/>
          <w:iCs w:val="false"/>
        </w:rPr>
        <w:t>é</w:t>
      </w:r>
      <w:r>
        <w:rPr>
          <w:rFonts w:cs="Tahoma" w:ascii="Tahoma" w:hAnsi="Tahoma"/>
          <w:b w:val="false"/>
          <w:bCs w:val="false"/>
          <w:i w:val="false"/>
          <w:iCs w:val="false"/>
        </w:rPr>
        <w:t xml:space="preserve"> kilo na chrbte naviac budete poznať.</w:t>
      </w:r>
    </w:p>
    <w:p>
      <w:pPr>
        <w:pStyle w:val="Normal"/>
        <w:jc w:val="left"/>
        <w:rPr>
          <w:rFonts w:ascii="Tahoma" w:hAnsi="Tahoma" w:cs="Tahoma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ahoma" w:ascii="Tahoma" w:hAnsi="Tahoma"/>
          <w:b w:val="false"/>
          <w:bCs w:val="false"/>
          <w:i w:val="false"/>
          <w:iCs w:val="false"/>
        </w:rPr>
      </w:r>
    </w:p>
    <w:p>
      <w:pPr>
        <w:pStyle w:val="Normal"/>
        <w:jc w:val="left"/>
        <w:rPr>
          <w:rFonts w:ascii="Tahoma" w:hAnsi="Tahoma" w:cs="Tahoma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ahoma" w:ascii="Tahoma" w:hAnsi="Tahoma"/>
          <w:b/>
          <w:bCs/>
          <w:i w:val="false"/>
          <w:iCs w:val="false"/>
        </w:rPr>
        <w:t>Potraviny a voda.</w:t>
      </w:r>
    </w:p>
    <w:p>
      <w:pPr>
        <w:pStyle w:val="Normal"/>
        <w:jc w:val="left"/>
        <w:rPr/>
      </w:pPr>
      <w:r>
        <w:rPr>
          <w:rFonts w:cs="Tahoma" w:ascii="Tahoma" w:hAnsi="Tahoma"/>
          <w:b w:val="false"/>
          <w:bCs w:val="false"/>
          <w:i w:val="false"/>
          <w:iCs w:val="false"/>
        </w:rPr>
        <w:t xml:space="preserve">Vezmite si dostatok vody na celý výcvik. </w:t>
      </w:r>
      <w:r>
        <w:rPr>
          <w:rFonts w:cs="Tahoma" w:ascii="Tahoma" w:hAnsi="Tahoma"/>
          <w:b w:val="false"/>
          <w:bCs w:val="false"/>
          <w:i w:val="false"/>
          <w:iCs w:val="false"/>
        </w:rPr>
        <w:t>N</w:t>
      </w:r>
      <w:r>
        <w:rPr>
          <w:rFonts w:cs="Tahoma" w:ascii="Tahoma" w:hAnsi="Tahoma"/>
          <w:b w:val="false"/>
          <w:bCs w:val="false"/>
          <w:i w:val="false"/>
          <w:iCs w:val="false"/>
        </w:rPr>
        <w:t xml:space="preserve">edá sa počítať s tým, že si ju budete môcť doplniť. </w:t>
      </w:r>
      <w:r>
        <w:rPr>
          <w:rFonts w:cs="Tahoma" w:ascii="Tahoma" w:hAnsi="Tahoma"/>
          <w:b w:val="false"/>
          <w:bCs w:val="false"/>
          <w:i w:val="false"/>
          <w:iCs w:val="false"/>
        </w:rPr>
        <w:t>P</w:t>
      </w:r>
      <w:r>
        <w:rPr>
          <w:rFonts w:cs="Tahoma" w:ascii="Tahoma" w:hAnsi="Tahoma"/>
          <w:b w:val="false"/>
          <w:bCs w:val="false"/>
          <w:i w:val="false"/>
          <w:iCs w:val="false"/>
        </w:rPr>
        <w:t>okiaľ nesiete málo vody, obťažujete tým ostatných, ktorý sa s vami budu musieť deliť a sami budu mať málo.</w:t>
      </w:r>
    </w:p>
    <w:p>
      <w:pPr>
        <w:pStyle w:val="Normal"/>
        <w:jc w:val="left"/>
        <w:rPr>
          <w:rFonts w:ascii="Tahoma" w:hAnsi="Tahoma" w:cs="Tahoma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ahoma" w:ascii="Tahoma" w:hAnsi="Tahoma"/>
          <w:b w:val="false"/>
          <w:bCs w:val="false"/>
          <w:i w:val="false"/>
          <w:iCs w:val="false"/>
        </w:rPr>
        <w:t>Vezmite si dostatok energetických vecí na jedenie.</w:t>
      </w:r>
    </w:p>
    <w:p>
      <w:pPr>
        <w:pStyle w:val="Normal"/>
        <w:jc w:val="left"/>
        <w:rPr>
          <w:rFonts w:ascii="Tahoma" w:hAnsi="Tahoma" w:cs="Tahoma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ahoma" w:ascii="Tahoma" w:hAnsi="Tahoma"/>
          <w:b w:val="false"/>
          <w:bCs w:val="false"/>
          <w:i w:val="false"/>
          <w:iCs w:val="false"/>
        </w:rPr>
      </w:r>
    </w:p>
    <w:p>
      <w:pPr>
        <w:pStyle w:val="Normal"/>
        <w:jc w:val="left"/>
        <w:rPr>
          <w:rFonts w:ascii="Tahoma" w:hAnsi="Tahoma" w:cs="Tahoma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ahoma" w:ascii="Tahoma" w:hAnsi="Tahoma"/>
          <w:b/>
          <w:bCs/>
          <w:i w:val="false"/>
          <w:iCs w:val="false"/>
        </w:rPr>
        <w:t>Pripravenosť.</w:t>
      </w:r>
    </w:p>
    <w:p>
      <w:pPr>
        <w:pStyle w:val="Normal"/>
        <w:jc w:val="left"/>
        <w:rPr/>
      </w:pPr>
      <w:r>
        <w:rPr>
          <w:rFonts w:cs="Tahoma" w:ascii="Tahoma" w:hAnsi="Tahoma"/>
          <w:b w:val="false"/>
          <w:bCs w:val="false"/>
          <w:i w:val="false"/>
          <w:iCs w:val="false"/>
        </w:rPr>
        <w:t>Všetci budú mať na začiatku funkčné zbrane, napáskované, nabité vysielačky, atď. Venujte tejto akci</w:t>
      </w:r>
      <w:r>
        <w:rPr>
          <w:rFonts w:cs="Tahoma" w:ascii="Tahoma" w:hAnsi="Tahoma"/>
          <w:b w:val="false"/>
          <w:bCs w:val="false"/>
          <w:i w:val="false"/>
          <w:iCs w:val="false"/>
        </w:rPr>
        <w:t>i</w:t>
      </w:r>
      <w:r>
        <w:rPr>
          <w:rFonts w:cs="Tahoma" w:ascii="Tahoma" w:hAnsi="Tahoma"/>
          <w:b w:val="false"/>
          <w:bCs w:val="false"/>
          <w:i w:val="false"/>
          <w:iCs w:val="false"/>
        </w:rPr>
        <w:t xml:space="preserve"> jedno popoludnie prípravy dopredu, nech nezisťujete problémy na mieste, bohato sa </w:t>
      </w:r>
      <w:r>
        <w:rPr>
          <w:rFonts w:cs="Tahoma" w:ascii="Tahoma" w:hAnsi="Tahoma"/>
          <w:b w:val="false"/>
          <w:bCs w:val="false"/>
          <w:i w:val="false"/>
          <w:iCs w:val="false"/>
        </w:rPr>
        <w:t>V</w:t>
      </w:r>
      <w:r>
        <w:rPr>
          <w:rFonts w:cs="Tahoma" w:ascii="Tahoma" w:hAnsi="Tahoma"/>
          <w:b w:val="false"/>
          <w:bCs w:val="false"/>
          <w:i w:val="false"/>
          <w:iCs w:val="false"/>
        </w:rPr>
        <w:t>ám to oplatí.</w:t>
      </w:r>
    </w:p>
    <w:p>
      <w:pPr>
        <w:pStyle w:val="Normal"/>
        <w:jc w:val="left"/>
        <w:rPr>
          <w:rFonts w:ascii="Tahoma" w:hAnsi="Tahoma" w:cs="Tahoma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ahoma" w:ascii="Tahoma" w:hAnsi="Tahoma"/>
          <w:b w:val="false"/>
          <w:bCs w:val="false"/>
          <w:i w:val="false"/>
          <w:iCs w:val="false"/>
        </w:rPr>
        <w:t>Batoh si zabaľte tak, aby ste ho boli schopný zbaliť a vybaliť behom veľmi krátkej doby, to isté platí o výstroji na tele a oblečení!</w:t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ato">
    <w:altName w:val="sans-serif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dpis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dpis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suff w:val="nothing"/>
      <w:lvlText w:val=""/>
      <w:lvlJc w:val="left"/>
      <w:pPr>
        <w:ind w:left="300" w:hanging="0"/>
      </w:pPr>
      <w:rPr>
        <w:rFonts w:ascii="Symbol" w:hAnsi="Symbol" w:cs="Symbol" w:hint="default"/>
        <w:sz w:val="24"/>
        <w:b w:val="false"/>
        <w:rFonts w:cs="OpenSymbol;Arial Unicode MS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;Arial Unicode MS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;Arial Unicode MS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;Arial Unicode MS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;Arial Unicode MS"/>
      </w:rPr>
    </w:lvl>
  </w:abstractNum>
  <w:abstractNum w:abstractNumId="3">
    <w:lvl w:ilvl="0">
      <w:start w:val="1"/>
      <w:numFmt w:val="bullet"/>
      <w:suff w:val="nothing"/>
      <w:lvlText w:val=""/>
      <w:lvlJc w:val="left"/>
      <w:pPr>
        <w:ind w:left="300" w:hanging="0"/>
      </w:pPr>
      <w:rPr>
        <w:rFonts w:ascii="Symbol" w:hAnsi="Symbol" w:cs="Symbol" w:hint="default"/>
        <w:sz w:val="24"/>
        <w:b w:val="false"/>
        <w:rFonts w:cs="OpenSymbol;Arial Unicode MS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;Arial Unicode MS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;Arial Unicode MS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;Arial Unicode MS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;Arial Unicode M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SimSun" w:cs="Arial"/>
      <w:color w:val="00000A"/>
      <w:sz w:val="24"/>
      <w:szCs w:val="24"/>
      <w:lang w:val="sk-SK" w:eastAsia="zh-CN" w:bidi="hi-IN"/>
    </w:rPr>
  </w:style>
  <w:style w:type="paragraph" w:styleId="Nadpis1">
    <w:name w:val="Heading 1"/>
    <w:basedOn w:val="Nadpis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color w:val="808080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Odrky">
    <w:name w:val="Odrážky"/>
    <w:qFormat/>
    <w:rPr>
      <w:rFonts w:ascii="OpenSymbol;Arial Unicode MS" w:hAnsi="OpenSymbol;Arial Unicode MS" w:eastAsia="OpenSymbol;Arial Unicode MS" w:cs="OpenSymbol;Arial Unicode MS"/>
    </w:rPr>
  </w:style>
  <w:style w:type="character" w:styleId="Silnzvraznenie">
    <w:name w:val="Silné zvýraznenie"/>
    <w:qFormat/>
    <w:rPr>
      <w:b/>
      <w:bCs/>
    </w:rPr>
  </w:style>
  <w:style w:type="character" w:styleId="ListLabel1">
    <w:name w:val="ListLabel 1"/>
    <w:qFormat/>
    <w:rPr>
      <w:rFonts w:ascii="Tahoma" w:hAnsi="Tahoma" w:cs="OpenSymbol;Arial Unicode MS"/>
      <w:b w:val="false"/>
      <w:sz w:val="24"/>
    </w:rPr>
  </w:style>
  <w:style w:type="character" w:styleId="ListLabel2">
    <w:name w:val="ListLabel 2"/>
    <w:qFormat/>
    <w:rPr>
      <w:rFonts w:cs="OpenSymbol;Arial Unicode MS"/>
    </w:rPr>
  </w:style>
  <w:style w:type="character" w:styleId="ListLabel3">
    <w:name w:val="ListLabel 3"/>
    <w:qFormat/>
    <w:rPr>
      <w:rFonts w:cs="OpenSymbol;Arial Unicode MS"/>
    </w:rPr>
  </w:style>
  <w:style w:type="character" w:styleId="ListLabel4">
    <w:name w:val="ListLabel 4"/>
    <w:qFormat/>
    <w:rPr>
      <w:rFonts w:cs="OpenSymbol;Arial Unicode MS"/>
    </w:rPr>
  </w:style>
  <w:style w:type="character" w:styleId="ListLabel5">
    <w:name w:val="ListLabel 5"/>
    <w:qFormat/>
    <w:rPr>
      <w:rFonts w:cs="OpenSymbol;Arial Unicode MS"/>
    </w:rPr>
  </w:style>
  <w:style w:type="character" w:styleId="ListLabel6">
    <w:name w:val="ListLabel 6"/>
    <w:qFormat/>
    <w:rPr>
      <w:rFonts w:cs="OpenSymbol;Arial Unicode MS"/>
    </w:rPr>
  </w:style>
  <w:style w:type="character" w:styleId="ListLabel7">
    <w:name w:val="ListLabel 7"/>
    <w:qFormat/>
    <w:rPr>
      <w:rFonts w:cs="OpenSymbol;Arial Unicode MS"/>
    </w:rPr>
  </w:style>
  <w:style w:type="character" w:styleId="ListLabel8">
    <w:name w:val="ListLabel 8"/>
    <w:qFormat/>
    <w:rPr>
      <w:rFonts w:cs="OpenSymbol;Arial Unicode MS"/>
    </w:rPr>
  </w:style>
  <w:style w:type="character" w:styleId="ListLabel9">
    <w:name w:val="ListLabel 9"/>
    <w:qFormat/>
    <w:rPr>
      <w:rFonts w:cs="OpenSymbol;Arial Unicode MS"/>
    </w:rPr>
  </w:style>
  <w:style w:type="character" w:styleId="ListLabel10">
    <w:name w:val="ListLabel 10"/>
    <w:qFormat/>
    <w:rPr>
      <w:rFonts w:ascii="Tahoma" w:hAnsi="Tahoma" w:cs="OpenSymbol;Arial Unicode MS"/>
      <w:b w:val="false"/>
      <w:sz w:val="24"/>
    </w:rPr>
  </w:style>
  <w:style w:type="character" w:styleId="ListLabel11">
    <w:name w:val="ListLabel 11"/>
    <w:qFormat/>
    <w:rPr>
      <w:rFonts w:cs="OpenSymbol;Arial Unicode MS"/>
    </w:rPr>
  </w:style>
  <w:style w:type="character" w:styleId="ListLabel12">
    <w:name w:val="ListLabel 12"/>
    <w:qFormat/>
    <w:rPr>
      <w:rFonts w:cs="OpenSymbol;Arial Unicode MS"/>
    </w:rPr>
  </w:style>
  <w:style w:type="character" w:styleId="ListLabel13">
    <w:name w:val="ListLabel 13"/>
    <w:qFormat/>
    <w:rPr>
      <w:rFonts w:cs="OpenSymbol;Arial Unicode MS"/>
    </w:rPr>
  </w:style>
  <w:style w:type="character" w:styleId="ListLabel14">
    <w:name w:val="ListLabel 14"/>
    <w:qFormat/>
    <w:rPr>
      <w:rFonts w:cs="OpenSymbol;Arial Unicode MS"/>
    </w:rPr>
  </w:style>
  <w:style w:type="character" w:styleId="ListLabel15">
    <w:name w:val="ListLabel 15"/>
    <w:qFormat/>
    <w:rPr>
      <w:rFonts w:cs="OpenSymbol;Arial Unicode MS"/>
    </w:rPr>
  </w:style>
  <w:style w:type="character" w:styleId="ListLabel16">
    <w:name w:val="ListLabel 16"/>
    <w:qFormat/>
    <w:rPr>
      <w:rFonts w:cs="OpenSymbol;Arial Unicode MS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cs="OpenSymbol;Arial Unicode MS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itcie">
    <w:name w:val="Citácie"/>
    <w:basedOn w:val="Normal"/>
    <w:qFormat/>
    <w:pPr>
      <w:spacing w:before="0" w:after="283"/>
      <w:ind w:left="567" w:right="567" w:hanging="0"/>
    </w:pPr>
    <w:rPr/>
  </w:style>
  <w:style w:type="paragraph" w:styleId="Nzo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styleId="Podnzov">
    <w:name w:val="Subtitle"/>
    <w:basedOn w:val="Nadpis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LibreOffice/5.1.4.2$Windows_x86 LibreOffice_project/f99d75f39f1c57ebdd7ffc5f42867c12031db97a</Application>
  <Pages>3</Pages>
  <Words>644</Words>
  <Characters>3457</Characters>
  <CharactersWithSpaces>4028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2015-09-21T19:28:12Z</dcterms:created>
  <dc:creator/>
  <dc:description/>
  <dc:language>sk-SK</dc:language>
  <cp:lastModifiedBy/>
  <dcterms:modified xsi:type="dcterms:W3CDTF">2016-09-27T18:54:52Z</dcterms:modified>
  <cp:revision>5</cp:revision>
  <dc:subject/>
  <dc:title/>
</cp:coreProperties>
</file>